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923D" w14:textId="77777777" w:rsidR="00BA1764" w:rsidRDefault="002807E8">
      <w:pPr>
        <w:pStyle w:val="Default"/>
        <w:spacing w:before="0" w:after="140" w:line="264" w:lineRule="auto"/>
        <w:jc w:val="center"/>
        <w:rPr>
          <w:rFonts w:ascii="Georgia" w:eastAsia="Georgia" w:hAnsi="Georgia" w:cs="Georgia"/>
          <w:color w:val="0A0E06"/>
          <w:sz w:val="30"/>
          <w:szCs w:val="30"/>
          <w:shd w:val="clear" w:color="auto" w:fill="FFFFFF"/>
        </w:rPr>
      </w:pPr>
      <w:r>
        <w:rPr>
          <w:rFonts w:ascii="Georgia" w:hAnsi="Georgia"/>
          <w:b/>
          <w:bCs/>
          <w:color w:val="0A0E06"/>
          <w:sz w:val="30"/>
          <w:szCs w:val="30"/>
          <w:shd w:val="clear" w:color="auto" w:fill="FFFFFF"/>
        </w:rPr>
        <w:t>BYLAWS</w:t>
      </w:r>
      <w:r>
        <w:rPr>
          <w:rFonts w:ascii="Georgia" w:hAnsi="Georgia"/>
          <w:color w:val="0A0E06"/>
          <w:sz w:val="30"/>
          <w:szCs w:val="30"/>
          <w:shd w:val="clear" w:color="auto" w:fill="FFFFFF"/>
        </w:rPr>
        <w:t> </w:t>
      </w:r>
      <w:r>
        <w:rPr>
          <w:rFonts w:ascii="Georgia" w:hAnsi="Georgia"/>
          <w:color w:val="0A0E06"/>
          <w:sz w:val="30"/>
          <w:szCs w:val="30"/>
          <w:shd w:val="clear" w:color="auto" w:fill="FFFFFF"/>
        </w:rPr>
        <w:br/>
      </w:r>
      <w:r>
        <w:rPr>
          <w:rFonts w:ascii="Georgia" w:hAnsi="Georgia"/>
          <w:b/>
          <w:bCs/>
          <w:color w:val="0A0E06"/>
          <w:sz w:val="30"/>
          <w:szCs w:val="30"/>
          <w:shd w:val="clear" w:color="auto" w:fill="FFFFFF"/>
        </w:rPr>
        <w:t>of</w:t>
      </w:r>
      <w:r>
        <w:rPr>
          <w:rFonts w:ascii="Georgia" w:hAnsi="Georgia"/>
          <w:color w:val="0A0E06"/>
          <w:sz w:val="30"/>
          <w:szCs w:val="30"/>
          <w:shd w:val="clear" w:color="auto" w:fill="FFFFFF"/>
        </w:rPr>
        <w:t> </w:t>
      </w:r>
      <w:r>
        <w:rPr>
          <w:rFonts w:ascii="Georgia" w:hAnsi="Georgia"/>
          <w:color w:val="0A0E06"/>
          <w:sz w:val="30"/>
          <w:szCs w:val="30"/>
          <w:shd w:val="clear" w:color="auto" w:fill="FFFFFF"/>
        </w:rPr>
        <w:br/>
      </w:r>
      <w:r>
        <w:rPr>
          <w:rFonts w:ascii="Georgia" w:hAnsi="Georgia"/>
          <w:b/>
          <w:bCs/>
          <w:color w:val="0A0E06"/>
          <w:sz w:val="30"/>
          <w:szCs w:val="30"/>
          <w:shd w:val="clear" w:color="auto" w:fill="FFFFFF"/>
        </w:rPr>
        <w:t xml:space="preserve"> The Wake County Medical Society</w:t>
      </w:r>
      <w:r>
        <w:rPr>
          <w:rFonts w:ascii="Georgia" w:hAnsi="Georgia"/>
          <w:color w:val="0A0E06"/>
          <w:sz w:val="30"/>
          <w:szCs w:val="30"/>
          <w:shd w:val="clear" w:color="auto" w:fill="FFFFFF"/>
        </w:rPr>
        <w:t> </w:t>
      </w:r>
    </w:p>
    <w:p w14:paraId="1C57E203" w14:textId="77777777" w:rsidR="00BA1764" w:rsidRDefault="002807E8">
      <w:pPr>
        <w:pStyle w:val="Default"/>
        <w:spacing w:before="0" w:after="140" w:line="264" w:lineRule="auto"/>
        <w:jc w:val="center"/>
        <w:rPr>
          <w:rFonts w:ascii="Georgia" w:eastAsia="Georgia" w:hAnsi="Georgia" w:cs="Georgia"/>
          <w:color w:val="0A0E06"/>
          <w:shd w:val="clear" w:color="auto" w:fill="FFFFFF"/>
        </w:rPr>
      </w:pPr>
      <w:r>
        <w:rPr>
          <w:rFonts w:ascii="Georgia" w:hAnsi="Georgia"/>
          <w:color w:val="0A0E06"/>
          <w:shd w:val="clear" w:color="auto" w:fill="FFFFFF"/>
        </w:rPr>
        <w:t> </w:t>
      </w:r>
    </w:p>
    <w:p w14:paraId="72865B3D"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Chapter 1</w:t>
      </w:r>
      <w:r>
        <w:rPr>
          <w:rFonts w:ascii="Georgia" w:hAnsi="Georgia"/>
          <w:color w:val="0A0E06"/>
          <w:sz w:val="28"/>
          <w:szCs w:val="28"/>
          <w:shd w:val="clear" w:color="auto" w:fill="FFFFFF"/>
        </w:rPr>
        <w:t> </w:t>
      </w:r>
    </w:p>
    <w:p w14:paraId="276729D0"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Name and Operating Principles</w:t>
      </w:r>
      <w:r>
        <w:rPr>
          <w:rFonts w:ascii="Georgia" w:hAnsi="Georgia"/>
          <w:color w:val="0A0E06"/>
          <w:sz w:val="28"/>
          <w:szCs w:val="28"/>
          <w:shd w:val="clear" w:color="auto" w:fill="FFFFFF"/>
        </w:rPr>
        <w:t> </w:t>
      </w:r>
    </w:p>
    <w:p w14:paraId="3BBBC8FC"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1.1</w:t>
      </w:r>
      <w:r>
        <w:rPr>
          <w:rFonts w:ascii="Georgia" w:hAnsi="Georgia"/>
          <w:color w:val="0A0E06"/>
          <w:shd w:val="clear" w:color="auto" w:fill="FFFFFF"/>
        </w:rPr>
        <w:t xml:space="preserve">    </w:t>
      </w:r>
      <w:r>
        <w:rPr>
          <w:rFonts w:ascii="Georgia" w:hAnsi="Georgia"/>
          <w:color w:val="0A0E06"/>
          <w:shd w:val="clear" w:color="auto" w:fill="FFFFFF"/>
        </w:rPr>
        <w:t xml:space="preserve">The name of the corporation shall be </w:t>
      </w:r>
      <w:r>
        <w:rPr>
          <w:rFonts w:ascii="Georgia" w:hAnsi="Georgia"/>
          <w:color w:val="0A0E06"/>
          <w:shd w:val="clear" w:color="auto" w:fill="FFFFFF"/>
          <w:rtl/>
          <w:lang w:val="ar-SA"/>
        </w:rPr>
        <w:t>“</w:t>
      </w:r>
      <w:r>
        <w:rPr>
          <w:rFonts w:ascii="Georgia" w:hAnsi="Georgia"/>
          <w:color w:val="0A0E06"/>
          <w:shd w:val="clear" w:color="auto" w:fill="FFFFFF"/>
        </w:rPr>
        <w:t>The Wake County Medical Society,</w:t>
      </w:r>
      <w:r>
        <w:rPr>
          <w:rFonts w:ascii="Georgia" w:hAnsi="Georgia"/>
          <w:color w:val="0A0E06"/>
          <w:shd w:val="clear" w:color="auto" w:fill="FFFFFF"/>
        </w:rPr>
        <w:t xml:space="preserve">” </w:t>
      </w:r>
      <w:r>
        <w:rPr>
          <w:rFonts w:ascii="Georgia" w:hAnsi="Georgia"/>
          <w:color w:val="0A0E06"/>
          <w:shd w:val="clear" w:color="auto" w:fill="FFFFFF"/>
        </w:rPr>
        <w:t>hereinafter referred to as the Society.</w:t>
      </w:r>
      <w:r>
        <w:rPr>
          <w:rFonts w:ascii="Georgia" w:hAnsi="Georgia"/>
          <w:color w:val="0A0E06"/>
          <w:shd w:val="clear" w:color="auto" w:fill="FFFFFF"/>
        </w:rPr>
        <w:t> </w:t>
      </w:r>
    </w:p>
    <w:p w14:paraId="2E1A3CC5"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1.2</w:t>
      </w:r>
      <w:r>
        <w:rPr>
          <w:rFonts w:ascii="Georgia" w:hAnsi="Georgia"/>
          <w:color w:val="0A0E06"/>
          <w:shd w:val="clear" w:color="auto" w:fill="FFFFFF"/>
        </w:rPr>
        <w:t xml:space="preserve">     </w:t>
      </w:r>
      <w:r>
        <w:rPr>
          <w:rFonts w:ascii="Georgia" w:hAnsi="Georgia"/>
          <w:color w:val="0A0E06"/>
          <w:shd w:val="clear" w:color="auto" w:fill="FFFFFF"/>
        </w:rPr>
        <w:t xml:space="preserve">The Governing and Operating principles of </w:t>
      </w:r>
      <w:proofErr w:type="gramStart"/>
      <w:r>
        <w:rPr>
          <w:rFonts w:ascii="Georgia" w:hAnsi="Georgia"/>
          <w:color w:val="0A0E06"/>
          <w:shd w:val="clear" w:color="auto" w:fill="FFFFFF"/>
        </w:rPr>
        <w:t>the Society</w:t>
      </w:r>
      <w:proofErr w:type="gramEnd"/>
      <w:r>
        <w:rPr>
          <w:rFonts w:ascii="Georgia" w:hAnsi="Georgia"/>
          <w:color w:val="0A0E06"/>
          <w:shd w:val="clear" w:color="auto" w:fill="FFFFFF"/>
        </w:rPr>
        <w:t xml:space="preserve"> and any rules and regulations made pursuant thereto are set forth in these bylaws defining the conduct of the affairs of the Society. Federal and State law takes precedence in all instances in which the</w:t>
      </w:r>
      <w:r>
        <w:rPr>
          <w:rFonts w:ascii="Georgia" w:hAnsi="Georgia"/>
          <w:color w:val="0A0E06"/>
          <w:shd w:val="clear" w:color="auto" w:fill="FFFFFF"/>
        </w:rPr>
        <w:t>se bylaws are not consistent with Federal or State Law.</w:t>
      </w:r>
      <w:r>
        <w:rPr>
          <w:rFonts w:ascii="Georgia" w:hAnsi="Georgia"/>
          <w:color w:val="0A0E06"/>
          <w:shd w:val="clear" w:color="auto" w:fill="FFFFFF"/>
        </w:rPr>
        <w:t> </w:t>
      </w:r>
    </w:p>
    <w:p w14:paraId="3F9A2782"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 xml:space="preserve">SECTION </w:t>
      </w:r>
      <w:proofErr w:type="gramStart"/>
      <w:r>
        <w:rPr>
          <w:rFonts w:ascii="Georgia" w:hAnsi="Georgia"/>
          <w:b/>
          <w:bCs/>
          <w:color w:val="0A0E06"/>
          <w:shd w:val="clear" w:color="auto" w:fill="FFFFFF"/>
        </w:rPr>
        <w:t>1.3</w:t>
      </w:r>
      <w:r>
        <w:rPr>
          <w:rFonts w:ascii="Georgia" w:hAnsi="Georgia"/>
          <w:b/>
          <w:bCs/>
          <w:color w:val="0A0E06"/>
          <w:shd w:val="clear" w:color="auto" w:fill="FFFFFF"/>
        </w:rPr>
        <w:t>  </w:t>
      </w:r>
      <w:r>
        <w:rPr>
          <w:rFonts w:ascii="Georgia" w:hAnsi="Georgia"/>
          <w:color w:val="0A0E06"/>
          <w:shd w:val="clear" w:color="auto" w:fill="FFFFFF"/>
        </w:rPr>
        <w:t>The</w:t>
      </w:r>
      <w:proofErr w:type="gramEnd"/>
      <w:r>
        <w:rPr>
          <w:rFonts w:ascii="Georgia" w:hAnsi="Georgia"/>
          <w:color w:val="0A0E06"/>
          <w:shd w:val="clear" w:color="auto" w:fill="FFFFFF"/>
        </w:rPr>
        <w:t xml:space="preserve"> Society is organized as a 501(C)6 corporation, characterized as a </w:t>
      </w:r>
      <w:r>
        <w:rPr>
          <w:rFonts w:ascii="Georgia" w:hAnsi="Georgia"/>
          <w:color w:val="0A0E06"/>
          <w:shd w:val="clear" w:color="auto" w:fill="FFFFFF"/>
          <w:rtl/>
          <w:lang w:val="ar-SA"/>
        </w:rPr>
        <w:t>“</w:t>
      </w:r>
      <w:r>
        <w:rPr>
          <w:rFonts w:ascii="Georgia" w:hAnsi="Georgia"/>
          <w:color w:val="0A0E06"/>
          <w:shd w:val="clear" w:color="auto" w:fill="FFFFFF"/>
        </w:rPr>
        <w:t>membership</w:t>
      </w:r>
      <w:r>
        <w:rPr>
          <w:rFonts w:ascii="Georgia" w:hAnsi="Georgia"/>
          <w:color w:val="0A0E06"/>
          <w:shd w:val="clear" w:color="auto" w:fill="FFFFFF"/>
        </w:rPr>
        <w:t xml:space="preserve">” </w:t>
      </w:r>
      <w:r>
        <w:rPr>
          <w:rFonts w:ascii="Georgia" w:hAnsi="Georgia"/>
          <w:color w:val="0A0E06"/>
          <w:shd w:val="clear" w:color="auto" w:fill="FFFFFF"/>
        </w:rPr>
        <w:t>organization under the laws of the State of North Carolina and Federal statutes.</w:t>
      </w:r>
      <w:r>
        <w:rPr>
          <w:rFonts w:ascii="Georgia" w:hAnsi="Georgia"/>
          <w:color w:val="0A0E06"/>
          <w:shd w:val="clear" w:color="auto" w:fill="FFFFFF"/>
        </w:rPr>
        <w:t> </w:t>
      </w:r>
    </w:p>
    <w:p w14:paraId="17EA8D2E"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Chapter 2</w:t>
      </w:r>
      <w:r>
        <w:rPr>
          <w:rFonts w:ascii="Georgia" w:hAnsi="Georgia"/>
          <w:b/>
          <w:bCs/>
          <w:color w:val="0A0E06"/>
          <w:sz w:val="28"/>
          <w:szCs w:val="28"/>
          <w:shd w:val="clear" w:color="auto" w:fill="FFFFFF"/>
        </w:rPr>
        <w:t> </w:t>
      </w:r>
      <w:r>
        <w:rPr>
          <w:rFonts w:ascii="Georgia" w:hAnsi="Georgia"/>
          <w:color w:val="0A0E06"/>
          <w:sz w:val="28"/>
          <w:szCs w:val="28"/>
          <w:shd w:val="clear" w:color="auto" w:fill="FFFFFF"/>
        </w:rPr>
        <w:t> </w:t>
      </w:r>
    </w:p>
    <w:p w14:paraId="1C36E738"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Purposes</w:t>
      </w:r>
      <w:r>
        <w:rPr>
          <w:rFonts w:ascii="Georgia" w:hAnsi="Georgia"/>
          <w:color w:val="0A0E06"/>
          <w:sz w:val="28"/>
          <w:szCs w:val="28"/>
          <w:shd w:val="clear" w:color="auto" w:fill="FFFFFF"/>
        </w:rPr>
        <w:t> </w:t>
      </w:r>
    </w:p>
    <w:p w14:paraId="01510A17"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2.1</w:t>
      </w:r>
      <w:r>
        <w:rPr>
          <w:rFonts w:ascii="Georgia" w:hAnsi="Georgia"/>
          <w:b/>
          <w:bCs/>
          <w:color w:val="0A0E06"/>
          <w:shd w:val="clear" w:color="auto" w:fill="FFFFFF"/>
        </w:rPr>
        <w:t> </w:t>
      </w:r>
      <w:r>
        <w:rPr>
          <w:rFonts w:ascii="Georgia" w:hAnsi="Georgia"/>
          <w:color w:val="0A0E06"/>
          <w:shd w:val="clear" w:color="auto" w:fill="FFFFFF"/>
        </w:rPr>
        <w:t xml:space="preserve">  </w:t>
      </w:r>
      <w:r>
        <w:rPr>
          <w:rFonts w:ascii="Georgia" w:hAnsi="Georgia"/>
          <w:color w:val="0A0E06"/>
          <w:shd w:val="clear" w:color="auto" w:fill="FFFFFF"/>
        </w:rPr>
        <w:t xml:space="preserve">The Society is organized for the purpose of promoting such common interests of its Members as may qualify it for continuance of exemption from Federal income tax under Section 501(c)(6) of the Internal Revenue Code of 1986 </w:t>
      </w:r>
      <w:proofErr w:type="gramStart"/>
      <w:r>
        <w:rPr>
          <w:rFonts w:ascii="Georgia" w:hAnsi="Georgia"/>
          <w:color w:val="0A0E06"/>
          <w:shd w:val="clear" w:color="auto" w:fill="FFFFFF"/>
        </w:rPr>
        <w:t>and;</w:t>
      </w:r>
      <w:proofErr w:type="gramEnd"/>
      <w:r>
        <w:rPr>
          <w:rFonts w:ascii="Georgia" w:hAnsi="Georgia"/>
          <w:color w:val="0A0E06"/>
          <w:shd w:val="clear" w:color="auto" w:fill="FFFFFF"/>
        </w:rPr>
        <w:t>  </w:t>
      </w:r>
    </w:p>
    <w:p w14:paraId="1CFCD76B"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2.2</w:t>
      </w:r>
      <w:r>
        <w:rPr>
          <w:rFonts w:ascii="Georgia" w:hAnsi="Georgia"/>
          <w:b/>
          <w:bCs/>
          <w:color w:val="0A0E06"/>
          <w:shd w:val="clear" w:color="auto" w:fill="FFFFFF"/>
        </w:rPr>
        <w:t> </w:t>
      </w:r>
      <w:r>
        <w:rPr>
          <w:rFonts w:ascii="Georgia" w:hAnsi="Georgia"/>
          <w:color w:val="0A0E06"/>
          <w:shd w:val="clear" w:color="auto" w:fill="FFFFFF"/>
        </w:rPr>
        <w:t xml:space="preserve">  </w:t>
      </w:r>
      <w:r>
        <w:rPr>
          <w:rFonts w:ascii="Georgia" w:hAnsi="Georgia"/>
          <w:color w:val="0A0E06"/>
          <w:shd w:val="clear" w:color="auto" w:fill="FFFFFF"/>
        </w:rPr>
        <w:t>to promote the interests of members in their pursuit of the highest degree of quality and ethical practice of medicine; to foster collegiality among Members; to improve the well-being of individual members and the overall membership; to inter</w:t>
      </w:r>
      <w:r>
        <w:rPr>
          <w:rFonts w:ascii="Georgia" w:hAnsi="Georgia"/>
          <w:color w:val="0A0E06"/>
          <w:shd w:val="clear" w:color="auto" w:fill="FFFFFF"/>
        </w:rPr>
        <w:t xml:space="preserve">change ideas on the art and practice of clinical medicine, business, and professional matters </w:t>
      </w:r>
      <w:proofErr w:type="gramStart"/>
      <w:r>
        <w:rPr>
          <w:rFonts w:ascii="Georgia" w:hAnsi="Georgia"/>
          <w:color w:val="0A0E06"/>
          <w:shd w:val="clear" w:color="auto" w:fill="FFFFFF"/>
        </w:rPr>
        <w:t>and;</w:t>
      </w:r>
      <w:proofErr w:type="gramEnd"/>
      <w:r>
        <w:rPr>
          <w:rFonts w:ascii="Georgia" w:hAnsi="Georgia"/>
          <w:color w:val="0A0E06"/>
          <w:shd w:val="clear" w:color="auto" w:fill="FFFFFF"/>
        </w:rPr>
        <w:t>  </w:t>
      </w:r>
    </w:p>
    <w:p w14:paraId="2AE0ED27"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2.3</w:t>
      </w:r>
      <w:r>
        <w:rPr>
          <w:rFonts w:ascii="Georgia" w:hAnsi="Georgia"/>
          <w:b/>
          <w:bCs/>
          <w:color w:val="0A0E06"/>
          <w:shd w:val="clear" w:color="auto" w:fill="FFFFFF"/>
        </w:rPr>
        <w:t> </w:t>
      </w:r>
      <w:r>
        <w:rPr>
          <w:rFonts w:ascii="Georgia" w:hAnsi="Georgia"/>
          <w:color w:val="0A0E06"/>
          <w:shd w:val="clear" w:color="auto" w:fill="FFFFFF"/>
        </w:rPr>
        <w:t xml:space="preserve">  </w:t>
      </w:r>
      <w:r>
        <w:rPr>
          <w:rFonts w:ascii="Georgia" w:hAnsi="Georgia"/>
          <w:color w:val="0A0E06"/>
          <w:shd w:val="clear" w:color="auto" w:fill="FFFFFF"/>
        </w:rPr>
        <w:t xml:space="preserve">to take such steps as are proper and necessary to promote better relations and secure proper consideration by regulatory and other </w:t>
      </w:r>
      <w:r>
        <w:rPr>
          <w:rFonts w:ascii="Georgia" w:hAnsi="Georgia"/>
          <w:color w:val="0A0E06"/>
          <w:shd w:val="clear" w:color="auto" w:fill="FFFFFF"/>
        </w:rPr>
        <w:t xml:space="preserve">agencies, and by these means to continually improve the health and well-being of patients </w:t>
      </w:r>
      <w:proofErr w:type="gramStart"/>
      <w:r>
        <w:rPr>
          <w:rFonts w:ascii="Georgia" w:hAnsi="Georgia"/>
          <w:color w:val="0A0E06"/>
          <w:shd w:val="clear" w:color="auto" w:fill="FFFFFF"/>
        </w:rPr>
        <w:t>and;</w:t>
      </w:r>
      <w:proofErr w:type="gramEnd"/>
      <w:r>
        <w:rPr>
          <w:rFonts w:ascii="Georgia" w:hAnsi="Georgia"/>
          <w:color w:val="0A0E06"/>
          <w:shd w:val="clear" w:color="auto" w:fill="FFFFFF"/>
        </w:rPr>
        <w:t>  </w:t>
      </w:r>
    </w:p>
    <w:p w14:paraId="11F6C8E0"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2.4</w:t>
      </w:r>
      <w:r>
        <w:rPr>
          <w:rFonts w:ascii="Georgia" w:hAnsi="Georgia"/>
          <w:color w:val="0A0E06"/>
          <w:shd w:val="clear" w:color="auto" w:fill="FFFFFF"/>
        </w:rPr>
        <w:t xml:space="preserve">   </w:t>
      </w:r>
      <w:r>
        <w:rPr>
          <w:rFonts w:ascii="Georgia" w:hAnsi="Georgia"/>
          <w:color w:val="0A0E06"/>
          <w:shd w:val="clear" w:color="auto" w:fill="FFFFFF"/>
        </w:rPr>
        <w:t>to exercise all powers available to such corporations and Societies organized pursuant to the North Carolina Non-profit Corporation Act.</w:t>
      </w:r>
      <w:r>
        <w:rPr>
          <w:rFonts w:ascii="Georgia" w:hAnsi="Georgia"/>
          <w:color w:val="0A0E06"/>
          <w:shd w:val="clear" w:color="auto" w:fill="FFFFFF"/>
        </w:rPr>
        <w:t>  </w:t>
      </w:r>
    </w:p>
    <w:p w14:paraId="4384F116"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w:t>
      </w:r>
    </w:p>
    <w:p w14:paraId="5E21A18F"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Chapter</w:t>
      </w:r>
      <w:r>
        <w:rPr>
          <w:rFonts w:ascii="Georgia" w:hAnsi="Georgia"/>
          <w:b/>
          <w:bCs/>
          <w:color w:val="0A0E06"/>
          <w:sz w:val="28"/>
          <w:szCs w:val="28"/>
          <w:shd w:val="clear" w:color="auto" w:fill="FFFFFF"/>
        </w:rPr>
        <w:t xml:space="preserve"> 3</w:t>
      </w:r>
      <w:r>
        <w:rPr>
          <w:rFonts w:ascii="Georgia" w:hAnsi="Georgia"/>
          <w:b/>
          <w:bCs/>
          <w:color w:val="0A0E06"/>
          <w:sz w:val="28"/>
          <w:szCs w:val="28"/>
          <w:shd w:val="clear" w:color="auto" w:fill="FFFFFF"/>
        </w:rPr>
        <w:t> </w:t>
      </w:r>
      <w:r>
        <w:rPr>
          <w:rFonts w:ascii="Georgia" w:hAnsi="Georgia"/>
          <w:color w:val="0A0E06"/>
          <w:sz w:val="28"/>
          <w:szCs w:val="28"/>
          <w:shd w:val="clear" w:color="auto" w:fill="FFFFFF"/>
        </w:rPr>
        <w:t> </w:t>
      </w:r>
    </w:p>
    <w:p w14:paraId="4B3FD4E6"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Membership in the Society</w:t>
      </w:r>
      <w:r>
        <w:rPr>
          <w:rFonts w:ascii="Georgia" w:hAnsi="Georgia"/>
          <w:color w:val="0A0E06"/>
          <w:sz w:val="28"/>
          <w:szCs w:val="28"/>
          <w:shd w:val="clear" w:color="auto" w:fill="FFFFFF"/>
        </w:rPr>
        <w:t> </w:t>
      </w:r>
    </w:p>
    <w:p w14:paraId="6AD74F3F"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lastRenderedPageBreak/>
        <w:t>SECTION 3.1</w:t>
      </w:r>
      <w:r>
        <w:rPr>
          <w:rFonts w:ascii="Georgia" w:hAnsi="Georgia"/>
          <w:color w:val="0A0E06"/>
          <w:shd w:val="clear" w:color="auto" w:fill="FFFFFF"/>
          <w:lang w:val="ru-RU"/>
        </w:rPr>
        <w:t xml:space="preserve"> -</w:t>
      </w:r>
      <w:r>
        <w:rPr>
          <w:rFonts w:ascii="Georgia" w:hAnsi="Georgia"/>
          <w:color w:val="0A0E06"/>
          <w:shd w:val="clear" w:color="auto" w:fill="FFFFFF"/>
        </w:rPr>
        <w:t xml:space="preserve">   </w:t>
      </w:r>
      <w:r>
        <w:rPr>
          <w:rFonts w:ascii="Georgia" w:hAnsi="Georgia"/>
          <w:b/>
          <w:bCs/>
          <w:color w:val="0A0E06"/>
          <w:shd w:val="clear" w:color="auto" w:fill="FFFFFF"/>
        </w:rPr>
        <w:t>Eligibility for Membership.</w:t>
      </w:r>
      <w:r>
        <w:rPr>
          <w:rFonts w:ascii="Georgia" w:hAnsi="Georgia"/>
          <w:color w:val="0A0E06"/>
          <w:shd w:val="clear" w:color="auto" w:fill="FFFFFF"/>
        </w:rPr>
        <w:t xml:space="preserve"> There shall be no discrimination in membership, assignment of membership category, or participation in the affairs of the Society by reason of race, creed, national origin, gender, handicap, or age.</w:t>
      </w:r>
      <w:r>
        <w:rPr>
          <w:rFonts w:ascii="Georgia" w:hAnsi="Georgia"/>
          <w:color w:val="0A0E06"/>
          <w:shd w:val="clear" w:color="auto" w:fill="FFFFFF"/>
        </w:rPr>
        <w:t> </w:t>
      </w:r>
    </w:p>
    <w:p w14:paraId="61081FF7"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3.2 - Qualifications for Membership</w:t>
      </w:r>
      <w:r>
        <w:rPr>
          <w:rFonts w:ascii="Georgia" w:hAnsi="Georgia"/>
          <w:color w:val="0A0E06"/>
          <w:shd w:val="clear" w:color="auto" w:fill="FFFFFF"/>
        </w:rPr>
        <w:t>.</w:t>
      </w:r>
      <w:r>
        <w:rPr>
          <w:rFonts w:ascii="Georgia" w:hAnsi="Georgia"/>
          <w:color w:val="0A0E06"/>
          <w:shd w:val="clear" w:color="auto" w:fill="FFFFFF"/>
        </w:rPr>
        <w:t>  </w:t>
      </w:r>
    </w:p>
    <w:p w14:paraId="0FBF3F25"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xml:space="preserve">To be </w:t>
      </w:r>
      <w:r>
        <w:rPr>
          <w:rFonts w:ascii="Georgia" w:hAnsi="Georgia"/>
          <w:color w:val="0A0E06"/>
          <w:shd w:val="clear" w:color="auto" w:fill="FFFFFF"/>
        </w:rPr>
        <w:t>eligible for any of the categories of membership, a person must:</w:t>
      </w:r>
      <w:r>
        <w:rPr>
          <w:rFonts w:ascii="Georgia" w:hAnsi="Georgia"/>
          <w:color w:val="0A0E06"/>
          <w:shd w:val="clear" w:color="auto" w:fill="FFFFFF"/>
        </w:rPr>
        <w:t> </w:t>
      </w:r>
    </w:p>
    <w:p w14:paraId="36E61DF2" w14:textId="77777777" w:rsidR="00BA1764" w:rsidRDefault="00BA1764">
      <w:pPr>
        <w:pStyle w:val="Default"/>
        <w:spacing w:before="0" w:line="240" w:lineRule="auto"/>
        <w:rPr>
          <w:rFonts w:ascii="Georgia" w:eastAsia="Georgia" w:hAnsi="Georgia" w:cs="Georgia"/>
          <w:color w:val="26282A"/>
        </w:rPr>
      </w:pPr>
    </w:p>
    <w:p w14:paraId="3517ACE6" w14:textId="77777777" w:rsidR="00BA1764" w:rsidRDefault="002807E8">
      <w:pPr>
        <w:pStyle w:val="Default"/>
        <w:numPr>
          <w:ilvl w:val="1"/>
          <w:numId w:val="2"/>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 xml:space="preserve">be licensed to practice medicine by the NC Board of Medical Examiners of North Carolina, except Honorary members, Student members, Affiliate members, Retired members, and Life </w:t>
      </w:r>
      <w:proofErr w:type="gramStart"/>
      <w:r>
        <w:rPr>
          <w:rFonts w:ascii="Georgia" w:hAnsi="Georgia"/>
          <w:color w:val="0A0E06"/>
          <w:shd w:val="clear" w:color="auto" w:fill="FFFFFF"/>
        </w:rPr>
        <w:t>members</w:t>
      </w:r>
      <w:proofErr w:type="gramEnd"/>
    </w:p>
    <w:p w14:paraId="6850C12E" w14:textId="77777777" w:rsidR="00BA1764" w:rsidRDefault="002807E8">
      <w:pPr>
        <w:pStyle w:val="Default"/>
        <w:numPr>
          <w:ilvl w:val="1"/>
          <w:numId w:val="2"/>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 </w:t>
      </w:r>
      <w:r>
        <w:rPr>
          <w:rFonts w:ascii="Georgia" w:hAnsi="Georgia"/>
          <w:color w:val="0A0E06"/>
          <w:shd w:val="clear" w:color="auto" w:fill="FFFFFF"/>
        </w:rPr>
        <w:t>supp</w:t>
      </w:r>
      <w:r>
        <w:rPr>
          <w:rFonts w:ascii="Georgia" w:hAnsi="Georgia"/>
          <w:color w:val="0A0E06"/>
          <w:shd w:val="clear" w:color="auto" w:fill="FFFFFF"/>
        </w:rPr>
        <w:t xml:space="preserve">ort the ethical practice of Medicine as defined by the Code of Medical Ethics as published by the Council on Ethical &amp; Judicial Affairs of the American Medical Association. </w:t>
      </w:r>
    </w:p>
    <w:p w14:paraId="7D0FE271" w14:textId="77777777" w:rsidR="00BA1764" w:rsidRDefault="002807E8">
      <w:pPr>
        <w:pStyle w:val="Default"/>
        <w:numPr>
          <w:ilvl w:val="1"/>
          <w:numId w:val="2"/>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abide by the Principals of Medical Ethics of the AMA.</w:t>
      </w:r>
      <w:r>
        <w:rPr>
          <w:rFonts w:ascii="Georgia" w:hAnsi="Georgia"/>
          <w:color w:val="0A0E06"/>
          <w:shd w:val="clear" w:color="auto" w:fill="FFFFFF"/>
        </w:rPr>
        <w:t> </w:t>
      </w:r>
    </w:p>
    <w:p w14:paraId="656EF5FF" w14:textId="77777777" w:rsidR="00BA1764" w:rsidRDefault="002807E8">
      <w:pPr>
        <w:pStyle w:val="Default"/>
        <w:numPr>
          <w:ilvl w:val="1"/>
          <w:numId w:val="2"/>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 xml:space="preserve">be of good moral </w:t>
      </w:r>
      <w:r>
        <w:rPr>
          <w:rFonts w:ascii="Georgia" w:hAnsi="Georgia"/>
          <w:color w:val="0A0E06"/>
          <w:shd w:val="clear" w:color="auto" w:fill="FFFFFF"/>
        </w:rPr>
        <w:t>character.</w:t>
      </w:r>
      <w:r>
        <w:rPr>
          <w:rFonts w:ascii="Georgia" w:hAnsi="Georgia"/>
          <w:color w:val="0A0E06"/>
          <w:shd w:val="clear" w:color="auto" w:fill="FFFFFF"/>
        </w:rPr>
        <w:t> </w:t>
      </w:r>
    </w:p>
    <w:p w14:paraId="6CE015AB"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w:t>
      </w:r>
    </w:p>
    <w:p w14:paraId="6BAC3FBF"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3.3 - Categories of Membership</w:t>
      </w:r>
      <w:r>
        <w:rPr>
          <w:rFonts w:ascii="Georgia" w:hAnsi="Georgia"/>
          <w:color w:val="0A0E06"/>
          <w:shd w:val="clear" w:color="auto" w:fill="FFFFFF"/>
        </w:rPr>
        <w:t> </w:t>
      </w:r>
    </w:p>
    <w:p w14:paraId="4A1681B1" w14:textId="77777777" w:rsidR="00BA1764" w:rsidRDefault="002807E8">
      <w:pPr>
        <w:pStyle w:val="Default"/>
        <w:numPr>
          <w:ilvl w:val="1"/>
          <w:numId w:val="4"/>
        </w:numPr>
        <w:spacing w:before="0" w:after="140" w:line="264" w:lineRule="auto"/>
        <w:jc w:val="both"/>
        <w:rPr>
          <w:rFonts w:ascii="Georgia" w:hAnsi="Georgia"/>
          <w:b/>
          <w:bCs/>
          <w:color w:val="0A0E06"/>
          <w:shd w:val="clear" w:color="auto" w:fill="FFFFFF"/>
        </w:rPr>
      </w:pPr>
      <w:r>
        <w:rPr>
          <w:rFonts w:ascii="Georgia" w:hAnsi="Georgia"/>
          <w:b/>
          <w:bCs/>
          <w:color w:val="0A0E06"/>
          <w:shd w:val="clear" w:color="auto" w:fill="FFFFFF"/>
        </w:rPr>
        <w:t xml:space="preserve">Active Members </w:t>
      </w:r>
      <w:r>
        <w:rPr>
          <w:rFonts w:ascii="Georgia" w:hAnsi="Georgia"/>
          <w:color w:val="0A0E06"/>
          <w:shd w:val="clear" w:color="auto" w:fill="FFFFFF"/>
        </w:rPr>
        <w:t>of the Society shall be members in good standing who are current on dues payments and</w:t>
      </w:r>
      <w:r>
        <w:rPr>
          <w:rFonts w:ascii="Georgia" w:hAnsi="Georgia"/>
          <w:color w:val="0A0E06"/>
          <w:shd w:val="clear" w:color="auto" w:fill="FFFFFF"/>
        </w:rPr>
        <w:t xml:space="preserve"> legally qualified practitioners of Medicine who reside or practice within Wake County. They shall be approved for Active status by the Executive Council under the provisions of these bylaws and the Society Membership Application and Qualification policy. </w:t>
      </w:r>
      <w:r>
        <w:rPr>
          <w:rFonts w:ascii="Georgia" w:hAnsi="Georgia"/>
          <w:color w:val="0A0E06"/>
          <w:shd w:val="clear" w:color="auto" w:fill="FFFFFF"/>
        </w:rPr>
        <w:t>Active members in good standing have the full range of rights and privileges of the Society and may hold office if elected.</w:t>
      </w:r>
    </w:p>
    <w:p w14:paraId="5C7A2E27" w14:textId="77777777" w:rsidR="00BA1764" w:rsidRDefault="002807E8">
      <w:pPr>
        <w:pStyle w:val="Default"/>
        <w:spacing w:before="0" w:after="140" w:line="264" w:lineRule="auto"/>
        <w:ind w:left="720"/>
        <w:jc w:val="both"/>
        <w:rPr>
          <w:rFonts w:ascii="Georgia" w:eastAsia="Georgia" w:hAnsi="Georgia" w:cs="Georgia"/>
          <w:color w:val="0A0E06"/>
          <w:shd w:val="clear" w:color="auto" w:fill="FFFFFF"/>
        </w:rPr>
      </w:pPr>
      <w:r>
        <w:rPr>
          <w:rFonts w:ascii="Georgia" w:hAnsi="Georgia"/>
          <w:b/>
          <w:bCs/>
          <w:color w:val="0A0E06"/>
          <w:shd w:val="clear" w:color="auto" w:fill="FFFFFF"/>
        </w:rPr>
        <w:t>2. Associate Members</w:t>
      </w:r>
      <w:r>
        <w:rPr>
          <w:rFonts w:ascii="Georgia" w:hAnsi="Georgia"/>
          <w:color w:val="0A0E06"/>
          <w:shd w:val="clear" w:color="auto" w:fill="FFFFFF"/>
        </w:rPr>
        <w:t> </w:t>
      </w:r>
      <w:r>
        <w:rPr>
          <w:rFonts w:ascii="Georgia" w:hAnsi="Georgia"/>
          <w:color w:val="0A0E06"/>
          <w:shd w:val="clear" w:color="auto" w:fill="FFFFFF"/>
        </w:rPr>
        <w:t>are individuals who</w:t>
      </w:r>
      <w:r>
        <w:rPr>
          <w:rFonts w:ascii="Georgia" w:hAnsi="Georgia"/>
          <w:color w:val="0A0E06"/>
          <w:shd w:val="clear" w:color="auto" w:fill="FFFFFF"/>
        </w:rPr>
        <w:t xml:space="preserve"> have interests, relationships, and roles in Medicine and wish to associate with the Society and its members to share ideas, inspiration, and professional collegiality. Members in this category are not eligible to vote or hold office and have qualification</w:t>
      </w:r>
      <w:r>
        <w:rPr>
          <w:rFonts w:ascii="Georgia" w:hAnsi="Georgia"/>
          <w:color w:val="0A0E06"/>
          <w:shd w:val="clear" w:color="auto" w:fill="FFFFFF"/>
        </w:rPr>
        <w:t xml:space="preserve"> requirements and membership dues at various levels as defined in the Society Membership Application and Qualification policy. Members in this category shall maintain a license appropriate to their category and shall be in good standing and current on dues</w:t>
      </w:r>
      <w:r>
        <w:rPr>
          <w:rFonts w:ascii="Georgia" w:hAnsi="Georgia"/>
          <w:color w:val="0A0E06"/>
          <w:shd w:val="clear" w:color="auto" w:fill="FFFFFF"/>
        </w:rPr>
        <w:t xml:space="preserve"> appropriate to category. </w:t>
      </w:r>
      <w:r>
        <w:rPr>
          <w:rFonts w:ascii="Georgia" w:hAnsi="Georgia"/>
          <w:color w:val="0A0E06"/>
          <w:shd w:val="clear" w:color="auto" w:fill="FFFFFF"/>
        </w:rPr>
        <w:t> </w:t>
      </w:r>
    </w:p>
    <w:p w14:paraId="5649799D" w14:textId="77777777" w:rsidR="00BA1764" w:rsidRDefault="002807E8">
      <w:pPr>
        <w:pStyle w:val="Default"/>
        <w:spacing w:before="0" w:after="140" w:line="264" w:lineRule="auto"/>
        <w:ind w:left="2400" w:hanging="960"/>
        <w:jc w:val="both"/>
        <w:rPr>
          <w:rFonts w:ascii="Georgia" w:eastAsia="Georgia" w:hAnsi="Georgia" w:cs="Georgia"/>
          <w:color w:val="0A0E06"/>
          <w:shd w:val="clear" w:color="auto" w:fill="FFFFFF"/>
        </w:rPr>
      </w:pPr>
      <w:r>
        <w:rPr>
          <w:rFonts w:ascii="Georgia" w:hAnsi="Georgia"/>
          <w:b/>
          <w:bCs/>
          <w:color w:val="0A0E06"/>
          <w:shd w:val="clear" w:color="auto" w:fill="FFFFFF"/>
        </w:rPr>
        <w:t>Sub-Categories of Associate Membership are:</w:t>
      </w:r>
      <w:r>
        <w:rPr>
          <w:rFonts w:ascii="Georgia" w:hAnsi="Georgia"/>
          <w:color w:val="0A0E06"/>
          <w:shd w:val="clear" w:color="auto" w:fill="FFFFFF"/>
        </w:rPr>
        <w:t> </w:t>
      </w:r>
    </w:p>
    <w:p w14:paraId="5BCB6801" w14:textId="77777777" w:rsidR="00BA1764" w:rsidRDefault="002807E8">
      <w:pPr>
        <w:pStyle w:val="Default"/>
        <w:spacing w:before="0" w:after="140" w:line="264" w:lineRule="auto"/>
        <w:ind w:left="2400" w:hanging="960"/>
        <w:jc w:val="both"/>
        <w:rPr>
          <w:rFonts w:ascii="Georgia" w:eastAsia="Georgia" w:hAnsi="Georgia" w:cs="Georgia"/>
          <w:color w:val="0A0E06"/>
          <w:shd w:val="clear" w:color="auto" w:fill="FFFFFF"/>
        </w:rPr>
      </w:pPr>
      <w:r>
        <w:rPr>
          <w:rFonts w:ascii="Georgia" w:hAnsi="Georgia"/>
          <w:b/>
          <w:bCs/>
          <w:color w:val="0A0E06"/>
          <w:shd w:val="clear" w:color="auto" w:fill="FFFFFF"/>
        </w:rPr>
        <w:t>Honorary Members</w:t>
      </w:r>
      <w:r>
        <w:rPr>
          <w:rFonts w:ascii="Georgia" w:hAnsi="Georgia"/>
          <w:color w:val="0A0E06"/>
          <w:shd w:val="clear" w:color="auto" w:fill="FFFFFF"/>
        </w:rPr>
        <w:t xml:space="preserve"> have distinguished themselves by promoting the ideals, values, and purposes of the Society in a conspicuous manner.</w:t>
      </w:r>
      <w:r>
        <w:rPr>
          <w:rFonts w:ascii="Georgia" w:hAnsi="Georgia"/>
          <w:color w:val="0A0E06"/>
          <w:shd w:val="clear" w:color="auto" w:fill="FFFFFF"/>
        </w:rPr>
        <w:t> </w:t>
      </w:r>
      <w:r>
        <w:rPr>
          <w:rFonts w:ascii="Georgia" w:hAnsi="Georgia"/>
          <w:color w:val="0A0E06"/>
          <w:shd w:val="clear" w:color="auto" w:fill="FFFFFF"/>
        </w:rPr>
        <w:t xml:space="preserve">They do not need to be licensed physicians and they have no dues, voting or member rights. Proposing candidates for </w:t>
      </w:r>
      <w:r>
        <w:rPr>
          <w:rFonts w:ascii="Georgia" w:hAnsi="Georgia"/>
          <w:color w:val="0A0E06"/>
          <w:shd w:val="clear" w:color="auto" w:fill="FFFFFF"/>
        </w:rPr>
        <w:lastRenderedPageBreak/>
        <w:t xml:space="preserve">honorary membership </w:t>
      </w:r>
      <w:proofErr w:type="gramStart"/>
      <w:r>
        <w:rPr>
          <w:rFonts w:ascii="Georgia" w:hAnsi="Georgia"/>
          <w:color w:val="0A0E06"/>
          <w:shd w:val="clear" w:color="auto" w:fill="FFFFFF"/>
        </w:rPr>
        <w:t>is</w:t>
      </w:r>
      <w:proofErr w:type="gramEnd"/>
      <w:r>
        <w:rPr>
          <w:rFonts w:ascii="Georgia" w:hAnsi="Georgia"/>
          <w:color w:val="0A0E06"/>
          <w:shd w:val="clear" w:color="auto" w:fill="FFFFFF"/>
        </w:rPr>
        <w:t xml:space="preserve"> covered in the Society Membership and Qualification policy. </w:t>
      </w:r>
    </w:p>
    <w:p w14:paraId="2561E4C0" w14:textId="77777777" w:rsidR="00BA1764" w:rsidRDefault="002807E8">
      <w:pPr>
        <w:pStyle w:val="Default"/>
        <w:spacing w:before="0" w:after="140" w:line="264" w:lineRule="auto"/>
        <w:ind w:left="2400" w:hanging="960"/>
        <w:jc w:val="both"/>
        <w:rPr>
          <w:rFonts w:ascii="Georgia" w:eastAsia="Georgia" w:hAnsi="Georgia" w:cs="Georgia"/>
          <w:color w:val="0A0E06"/>
          <w:shd w:val="clear" w:color="auto" w:fill="FFFFFF"/>
        </w:rPr>
      </w:pPr>
      <w:r>
        <w:rPr>
          <w:rFonts w:ascii="Georgia" w:hAnsi="Georgia"/>
          <w:b/>
          <w:bCs/>
          <w:color w:val="0A0E06"/>
          <w:shd w:val="clear" w:color="auto" w:fill="FFFFFF"/>
        </w:rPr>
        <w:t>Newly Practicing Physician Members</w:t>
      </w:r>
      <w:r>
        <w:rPr>
          <w:rFonts w:ascii="Georgia" w:hAnsi="Georgia"/>
          <w:color w:val="0A0E06"/>
          <w:shd w:val="clear" w:color="auto" w:fill="FFFFFF"/>
        </w:rPr>
        <w:t xml:space="preserve"> in their first and se</w:t>
      </w:r>
      <w:r>
        <w:rPr>
          <w:rFonts w:ascii="Georgia" w:hAnsi="Georgia"/>
          <w:color w:val="0A0E06"/>
          <w:shd w:val="clear" w:color="auto" w:fill="FFFFFF"/>
        </w:rPr>
        <w:t>cond year of practice following post-graduate training shall be offered membership at reduced rates. A physician in this category may become an Active member at any time during their 2-year Associate membership, provided they pay dues at the Active rate.</w:t>
      </w:r>
      <w:r>
        <w:rPr>
          <w:rFonts w:ascii="Georgia" w:hAnsi="Georgia"/>
          <w:color w:val="0A0E06"/>
          <w:shd w:val="clear" w:color="auto" w:fill="FFFFFF"/>
        </w:rPr>
        <w:t>  </w:t>
      </w:r>
    </w:p>
    <w:p w14:paraId="3791734A" w14:textId="77777777" w:rsidR="00BA1764" w:rsidRDefault="002807E8">
      <w:pPr>
        <w:pStyle w:val="Default"/>
        <w:spacing w:before="0" w:after="140" w:line="264" w:lineRule="auto"/>
        <w:ind w:left="2400" w:hanging="960"/>
        <w:jc w:val="both"/>
        <w:rPr>
          <w:rFonts w:ascii="Georgia" w:eastAsia="Georgia" w:hAnsi="Georgia" w:cs="Georgia"/>
          <w:color w:val="0A0E06"/>
          <w:shd w:val="clear" w:color="auto" w:fill="FFFFFF"/>
        </w:rPr>
      </w:pPr>
      <w:r>
        <w:rPr>
          <w:rFonts w:ascii="Georgia" w:hAnsi="Georgia"/>
          <w:b/>
          <w:bCs/>
          <w:color w:val="0A0E06"/>
          <w:shd w:val="clear" w:color="auto" w:fill="FFFFFF"/>
        </w:rPr>
        <w:t>Resident and Fellow Members</w:t>
      </w:r>
      <w:r>
        <w:rPr>
          <w:rFonts w:ascii="Georgia" w:hAnsi="Georgia"/>
          <w:color w:val="0A0E06"/>
          <w:shd w:val="clear" w:color="auto" w:fill="FFFFFF"/>
        </w:rPr>
        <w:t xml:space="preserve"> holding a training license and enrolled in post-graduate training in North Carolina may be admitted to this category of membership.</w:t>
      </w:r>
      <w:r>
        <w:rPr>
          <w:rFonts w:ascii="Georgia" w:hAnsi="Georgia"/>
          <w:color w:val="0A0E06"/>
          <w:shd w:val="clear" w:color="auto" w:fill="FFFFFF"/>
        </w:rPr>
        <w:t> </w:t>
      </w:r>
    </w:p>
    <w:p w14:paraId="6200BA0B" w14:textId="77777777" w:rsidR="00BA1764" w:rsidRDefault="002807E8">
      <w:pPr>
        <w:pStyle w:val="Default"/>
        <w:spacing w:before="0" w:after="140" w:line="264" w:lineRule="auto"/>
        <w:ind w:left="2400" w:hanging="960"/>
        <w:jc w:val="both"/>
        <w:rPr>
          <w:rFonts w:ascii="Georgia" w:eastAsia="Georgia" w:hAnsi="Georgia" w:cs="Georgia"/>
          <w:color w:val="0A0E06"/>
          <w:shd w:val="clear" w:color="auto" w:fill="FFFFFF"/>
        </w:rPr>
      </w:pPr>
      <w:proofErr w:type="gramStart"/>
      <w:r>
        <w:rPr>
          <w:rFonts w:ascii="Georgia" w:hAnsi="Georgia"/>
          <w:b/>
          <w:bCs/>
          <w:color w:val="0A0E06"/>
          <w:shd w:val="clear" w:color="auto" w:fill="FFFFFF"/>
        </w:rPr>
        <w:t>Student Members</w:t>
      </w:r>
      <w:proofErr w:type="gramEnd"/>
      <w:r>
        <w:rPr>
          <w:rFonts w:ascii="Georgia" w:hAnsi="Georgia"/>
          <w:b/>
          <w:bCs/>
          <w:color w:val="0A0E06"/>
          <w:shd w:val="clear" w:color="auto" w:fill="FFFFFF"/>
        </w:rPr>
        <w:t xml:space="preserve"> </w:t>
      </w:r>
      <w:r>
        <w:rPr>
          <w:rFonts w:ascii="Georgia" w:hAnsi="Georgia"/>
          <w:color w:val="0A0E06"/>
          <w:shd w:val="clear" w:color="auto" w:fill="FFFFFF"/>
        </w:rPr>
        <w:t xml:space="preserve">are enrolled as candidates for the degree of Doctor of Allopathic </w:t>
      </w:r>
      <w:r>
        <w:rPr>
          <w:rFonts w:ascii="Georgia" w:hAnsi="Georgia"/>
          <w:color w:val="0A0E06"/>
          <w:shd w:val="clear" w:color="auto" w:fill="FFFFFF"/>
          <w:lang w:val="de-DE"/>
        </w:rPr>
        <w:t>or Osteopath</w:t>
      </w:r>
      <w:r>
        <w:rPr>
          <w:rFonts w:ascii="Georgia" w:hAnsi="Georgia"/>
          <w:color w:val="0A0E06"/>
          <w:shd w:val="clear" w:color="auto" w:fill="FFFFFF"/>
          <w:lang w:val="de-DE"/>
        </w:rPr>
        <w:t>ic Medicine</w:t>
      </w:r>
      <w:r>
        <w:rPr>
          <w:rFonts w:ascii="Georgia" w:hAnsi="Georgia"/>
          <w:color w:val="0A0E06"/>
          <w:shd w:val="clear" w:color="auto" w:fill="FFFFFF"/>
        </w:rPr>
        <w:t xml:space="preserve"> in a North Carolina Medical School.</w:t>
      </w:r>
      <w:r>
        <w:rPr>
          <w:rFonts w:ascii="Georgia" w:hAnsi="Georgia"/>
          <w:color w:val="0A0E06"/>
          <w:shd w:val="clear" w:color="auto" w:fill="FFFFFF"/>
        </w:rPr>
        <w:t>   </w:t>
      </w:r>
    </w:p>
    <w:p w14:paraId="50EE21DE" w14:textId="77777777" w:rsidR="00BA1764" w:rsidRDefault="002807E8">
      <w:pPr>
        <w:pStyle w:val="Default"/>
        <w:spacing w:before="0" w:after="140" w:line="264" w:lineRule="auto"/>
        <w:ind w:left="2400" w:hanging="960"/>
        <w:jc w:val="both"/>
        <w:rPr>
          <w:rFonts w:ascii="Georgia" w:eastAsia="Georgia" w:hAnsi="Georgia" w:cs="Georgia"/>
          <w:color w:val="0A0E06"/>
          <w:shd w:val="clear" w:color="auto" w:fill="FFFFFF"/>
        </w:rPr>
      </w:pPr>
      <w:r>
        <w:rPr>
          <w:rFonts w:ascii="Georgia" w:hAnsi="Georgia"/>
          <w:b/>
          <w:bCs/>
          <w:color w:val="0A0E06"/>
          <w:shd w:val="clear" w:color="auto" w:fill="FFFFFF"/>
        </w:rPr>
        <w:t xml:space="preserve">Affiliate Members </w:t>
      </w:r>
      <w:r>
        <w:rPr>
          <w:rFonts w:ascii="Georgia" w:hAnsi="Georgia"/>
          <w:color w:val="0A0E06"/>
          <w:shd w:val="clear" w:color="auto" w:fill="FFFFFF"/>
        </w:rPr>
        <w:t>are individuals otherwise eligible for membership but not licensed to practice Medicine in North Carolina.</w:t>
      </w:r>
      <w:r>
        <w:rPr>
          <w:rFonts w:ascii="Georgia" w:hAnsi="Georgia"/>
          <w:color w:val="0A0E06"/>
          <w:shd w:val="clear" w:color="auto" w:fill="FFFFFF"/>
        </w:rPr>
        <w:t> </w:t>
      </w:r>
    </w:p>
    <w:p w14:paraId="5A9634BD" w14:textId="77777777" w:rsidR="00BA1764" w:rsidRDefault="002807E8">
      <w:pPr>
        <w:pStyle w:val="Default"/>
        <w:spacing w:before="0" w:after="140" w:line="264" w:lineRule="auto"/>
        <w:ind w:left="2400" w:hanging="960"/>
        <w:jc w:val="both"/>
        <w:rPr>
          <w:rFonts w:ascii="Georgia" w:eastAsia="Georgia" w:hAnsi="Georgia" w:cs="Georgia"/>
          <w:color w:val="0A0E06"/>
          <w:shd w:val="clear" w:color="auto" w:fill="FFFFFF"/>
        </w:rPr>
      </w:pPr>
      <w:r>
        <w:rPr>
          <w:rFonts w:ascii="Georgia" w:hAnsi="Georgia"/>
          <w:b/>
          <w:bCs/>
          <w:color w:val="0A0E06"/>
          <w:shd w:val="clear" w:color="auto" w:fill="FFFFFF"/>
        </w:rPr>
        <w:t xml:space="preserve">Physician Assistant (PA) Members. </w:t>
      </w:r>
      <w:r>
        <w:rPr>
          <w:rFonts w:ascii="Georgia" w:hAnsi="Georgia"/>
          <w:color w:val="0A0E06"/>
          <w:shd w:val="clear" w:color="auto" w:fill="FFFFFF"/>
        </w:rPr>
        <w:t xml:space="preserve">PA members of the Society shall be those </w:t>
      </w:r>
      <w:r>
        <w:rPr>
          <w:rFonts w:ascii="Georgia" w:hAnsi="Georgia"/>
          <w:color w:val="0A0E06"/>
          <w:shd w:val="clear" w:color="auto" w:fill="FFFFFF"/>
        </w:rPr>
        <w:t>recommended for membership by a supervising Active Physician member.</w:t>
      </w:r>
      <w:r>
        <w:rPr>
          <w:rFonts w:ascii="Georgia" w:hAnsi="Georgia"/>
          <w:color w:val="0A0E06"/>
          <w:shd w:val="clear" w:color="auto" w:fill="FFFFFF"/>
        </w:rPr>
        <w:t> </w:t>
      </w:r>
    </w:p>
    <w:p w14:paraId="4F721080" w14:textId="77777777" w:rsidR="00BA1764" w:rsidRDefault="002807E8">
      <w:pPr>
        <w:pStyle w:val="Default"/>
        <w:spacing w:before="0" w:after="140" w:line="264" w:lineRule="auto"/>
        <w:ind w:left="2400" w:hanging="960"/>
        <w:jc w:val="both"/>
        <w:rPr>
          <w:rFonts w:ascii="Georgia" w:eastAsia="Georgia" w:hAnsi="Georgia" w:cs="Georgia"/>
          <w:color w:val="0A0E06"/>
          <w:shd w:val="clear" w:color="auto" w:fill="FFFFFF"/>
        </w:rPr>
      </w:pPr>
      <w:r>
        <w:rPr>
          <w:rFonts w:ascii="Georgia" w:hAnsi="Georgia"/>
          <w:b/>
          <w:bCs/>
          <w:color w:val="0A0E06"/>
          <w:shd w:val="clear" w:color="auto" w:fill="FFFFFF"/>
        </w:rPr>
        <w:t>Conditional Members</w:t>
      </w:r>
      <w:r>
        <w:rPr>
          <w:rFonts w:ascii="Georgia" w:hAnsi="Georgia"/>
          <w:color w:val="0A0E06"/>
          <w:shd w:val="clear" w:color="auto" w:fill="FFFFFF"/>
        </w:rPr>
        <w:t xml:space="preserve"> are candidates who applied for membership in the Society but whose application process is not completed.</w:t>
      </w:r>
      <w:r>
        <w:rPr>
          <w:rFonts w:ascii="Georgia" w:hAnsi="Georgia"/>
          <w:color w:val="0A0E06"/>
          <w:shd w:val="clear" w:color="auto" w:fill="FFFFFF"/>
        </w:rPr>
        <w:t> </w:t>
      </w:r>
    </w:p>
    <w:p w14:paraId="65EFD02B" w14:textId="77777777" w:rsidR="00BA1764" w:rsidRDefault="002807E8">
      <w:pPr>
        <w:pStyle w:val="Default"/>
        <w:spacing w:before="0" w:after="140" w:line="264" w:lineRule="auto"/>
        <w:ind w:left="720"/>
        <w:jc w:val="both"/>
        <w:rPr>
          <w:rFonts w:ascii="Georgia" w:eastAsia="Georgia" w:hAnsi="Georgia" w:cs="Georgia"/>
          <w:b/>
          <w:bCs/>
          <w:color w:val="0A0E06"/>
          <w:shd w:val="clear" w:color="auto" w:fill="FFFFFF"/>
        </w:rPr>
      </w:pPr>
      <w:r>
        <w:rPr>
          <w:rFonts w:ascii="Georgia" w:hAnsi="Georgia"/>
          <w:b/>
          <w:bCs/>
          <w:color w:val="0A0E06"/>
          <w:shd w:val="clear" w:color="auto" w:fill="FFFFFF"/>
        </w:rPr>
        <w:t>3. Retired Members</w:t>
      </w:r>
    </w:p>
    <w:p w14:paraId="3C120160" w14:textId="77777777" w:rsidR="00BA1764" w:rsidRDefault="002807E8">
      <w:pPr>
        <w:pStyle w:val="Default"/>
        <w:spacing w:before="0" w:after="140" w:line="264" w:lineRule="auto"/>
        <w:ind w:left="720" w:firstLine="960"/>
        <w:jc w:val="both"/>
        <w:rPr>
          <w:rFonts w:ascii="Georgia" w:eastAsia="Georgia" w:hAnsi="Georgia" w:cs="Georgia"/>
          <w:color w:val="0A0E06"/>
          <w:shd w:val="clear" w:color="auto" w:fill="FFFFFF"/>
        </w:rPr>
      </w:pPr>
      <w:r>
        <w:rPr>
          <w:rFonts w:ascii="Georgia" w:hAnsi="Georgia"/>
          <w:color w:val="0A0E06"/>
          <w:shd w:val="clear" w:color="auto" w:fill="FFFFFF"/>
        </w:rPr>
        <w:t>Members in this category are Disabled Members and Fully retired Members (Working 0 Hours per week) who have left the practice of m</w:t>
      </w:r>
      <w:r>
        <w:rPr>
          <w:rFonts w:ascii="Georgia" w:hAnsi="Georgia"/>
          <w:color w:val="0A0E06"/>
          <w:shd w:val="clear" w:color="auto" w:fill="FFFFFF"/>
        </w:rPr>
        <w:t xml:space="preserve">edicine and Semi-Retired Members (Working &lt;20 hours/week) who upon qualification by the executive council will </w:t>
      </w:r>
      <w:proofErr w:type="gramStart"/>
      <w:r>
        <w:rPr>
          <w:rFonts w:ascii="Georgia" w:hAnsi="Georgia"/>
          <w:color w:val="0A0E06"/>
          <w:shd w:val="clear" w:color="auto" w:fill="FFFFFF"/>
        </w:rPr>
        <w:t>be considered to be</w:t>
      </w:r>
      <w:proofErr w:type="gramEnd"/>
      <w:r>
        <w:rPr>
          <w:rFonts w:ascii="Georgia" w:hAnsi="Georgia"/>
          <w:color w:val="0A0E06"/>
          <w:shd w:val="clear" w:color="auto" w:fill="FFFFFF"/>
        </w:rPr>
        <w:t xml:space="preserve"> Active members in good standing of the Society with rights, privileges and dues as defined in the Society Membership Applicat</w:t>
      </w:r>
      <w:r>
        <w:rPr>
          <w:rFonts w:ascii="Georgia" w:hAnsi="Georgia"/>
          <w:color w:val="0A0E06"/>
          <w:shd w:val="clear" w:color="auto" w:fill="FFFFFF"/>
        </w:rPr>
        <w:t xml:space="preserve">ion and Qualification policy. </w:t>
      </w:r>
    </w:p>
    <w:p w14:paraId="19CB8E1A" w14:textId="77777777" w:rsidR="00BA1764" w:rsidRDefault="002807E8">
      <w:pPr>
        <w:pStyle w:val="Default"/>
        <w:spacing w:before="0" w:after="140" w:line="264" w:lineRule="auto"/>
        <w:ind w:left="720"/>
        <w:jc w:val="both"/>
        <w:rPr>
          <w:rFonts w:ascii="Georgia" w:eastAsia="Georgia" w:hAnsi="Georgia" w:cs="Georgia"/>
          <w:color w:val="0A0E06"/>
          <w:shd w:val="clear" w:color="auto" w:fill="FFFFFF"/>
        </w:rPr>
      </w:pPr>
      <w:r>
        <w:rPr>
          <w:rFonts w:ascii="Georgia" w:hAnsi="Georgia"/>
          <w:b/>
          <w:bCs/>
          <w:color w:val="0A0E06"/>
          <w:shd w:val="clear" w:color="auto" w:fill="FFFFFF"/>
        </w:rPr>
        <w:t>4. Life Members</w:t>
      </w:r>
      <w:r>
        <w:rPr>
          <w:rFonts w:ascii="Georgia" w:hAnsi="Georgia"/>
          <w:color w:val="0A0E06"/>
          <w:shd w:val="clear" w:color="auto" w:fill="FFFFFF"/>
        </w:rPr>
        <w:t> </w:t>
      </w:r>
    </w:p>
    <w:p w14:paraId="31174733" w14:textId="77777777" w:rsidR="00BA1764" w:rsidRDefault="002807E8">
      <w:pPr>
        <w:pStyle w:val="Default"/>
        <w:spacing w:before="0" w:after="240" w:line="240" w:lineRule="auto"/>
        <w:ind w:left="720"/>
        <w:rPr>
          <w:rFonts w:ascii="Georgia" w:eastAsia="Georgia" w:hAnsi="Georgia" w:cs="Georgia"/>
          <w:color w:val="0A0E06"/>
          <w:shd w:val="clear" w:color="auto" w:fill="FFFFFF"/>
        </w:rPr>
      </w:pPr>
      <w:r>
        <w:rPr>
          <w:rFonts w:ascii="Georgia" w:eastAsia="Georgia" w:hAnsi="Georgia" w:cs="Georgia"/>
          <w:color w:val="0A0E06"/>
          <w:shd w:val="clear" w:color="auto" w:fill="FFFFFF"/>
        </w:rPr>
        <w:tab/>
      </w:r>
      <w:r>
        <w:rPr>
          <w:rFonts w:ascii="Georgia" w:hAnsi="Georgia"/>
          <w:color w:val="0A0E06"/>
          <w:shd w:val="clear" w:color="auto" w:fill="FFFFFF"/>
        </w:rPr>
        <w:t xml:space="preserve">Members in this category are those current members of the Society who have (a) reached their 65th birthday and fulfill the criteria for life membership or (b) paid an age based lump sum fee as listed in the Society Membership Application and Qualification </w:t>
      </w:r>
      <w:r>
        <w:rPr>
          <w:rFonts w:ascii="Georgia" w:hAnsi="Georgia"/>
          <w:color w:val="0A0E06"/>
          <w:shd w:val="clear" w:color="auto" w:fill="FFFFFF"/>
        </w:rPr>
        <w:t xml:space="preserve">policy. Change to Life Membership status should be requested by the </w:t>
      </w:r>
      <w:proofErr w:type="gramStart"/>
      <w:r>
        <w:rPr>
          <w:rFonts w:ascii="Georgia" w:hAnsi="Georgia"/>
          <w:color w:val="0A0E06"/>
          <w:shd w:val="clear" w:color="auto" w:fill="FFFFFF"/>
        </w:rPr>
        <w:t>member</w:t>
      </w:r>
      <w:proofErr w:type="gramEnd"/>
      <w:r>
        <w:rPr>
          <w:rFonts w:ascii="Georgia" w:hAnsi="Georgia"/>
          <w:color w:val="0A0E06"/>
          <w:shd w:val="clear" w:color="auto" w:fill="FFFFFF"/>
        </w:rPr>
        <w:t xml:space="preserve"> with a written application and approval</w:t>
      </w:r>
      <w:r>
        <w:rPr>
          <w:rFonts w:ascii="Georgia" w:hAnsi="Georgia"/>
          <w:color w:val="0A0E06"/>
          <w:shd w:val="clear" w:color="auto" w:fill="FFFFFF"/>
        </w:rPr>
        <w:t xml:space="preserve"> by </w:t>
      </w:r>
      <w:r>
        <w:rPr>
          <w:rFonts w:ascii="Georgia" w:hAnsi="Georgia"/>
          <w:color w:val="0A0E06"/>
          <w:shd w:val="clear" w:color="auto" w:fill="FFFFFF"/>
        </w:rPr>
        <w:t>the Executive Council. Life members are not obligated to pay dues, but may be requested to make a voluntary donation, either at the time o</w:t>
      </w:r>
      <w:r>
        <w:rPr>
          <w:rFonts w:ascii="Georgia" w:hAnsi="Georgia"/>
          <w:color w:val="0A0E06"/>
          <w:shd w:val="clear" w:color="auto" w:fill="FFFFFF"/>
        </w:rPr>
        <w:t xml:space="preserve">f routine annual dues invoicing or as determined by the Executive Council. </w:t>
      </w:r>
    </w:p>
    <w:p w14:paraId="65133B81" w14:textId="77777777" w:rsidR="00BA1764" w:rsidRDefault="00BA1764">
      <w:pPr>
        <w:pStyle w:val="Default"/>
        <w:spacing w:before="0" w:after="240" w:line="240" w:lineRule="auto"/>
        <w:rPr>
          <w:rFonts w:ascii="Georgia" w:eastAsia="Georgia" w:hAnsi="Georgia" w:cs="Georgia"/>
          <w:color w:val="0A0E06"/>
          <w:shd w:val="clear" w:color="auto" w:fill="FFFFFF"/>
        </w:rPr>
      </w:pPr>
    </w:p>
    <w:p w14:paraId="2DDEA4BF"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lastRenderedPageBreak/>
        <w:t>SECTION 3.4 - Application for Membership</w:t>
      </w:r>
      <w:r>
        <w:rPr>
          <w:rFonts w:ascii="Georgia" w:hAnsi="Georgia"/>
          <w:color w:val="0A0E06"/>
          <w:shd w:val="clear" w:color="auto" w:fill="FFFFFF"/>
        </w:rPr>
        <w:t> </w:t>
      </w:r>
    </w:p>
    <w:p w14:paraId="516307E8"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A membership candidate or candidate for change in membership category</w:t>
      </w:r>
      <w:r>
        <w:rPr>
          <w:rFonts w:ascii="Georgia" w:hAnsi="Georgia"/>
          <w:color w:val="0A0E06"/>
          <w:shd w:val="clear" w:color="auto" w:fill="FFFFFF"/>
        </w:rPr>
        <w:t xml:space="preserve"> shall apply by following the steps in the Society Membership Application and Qualification policy.</w:t>
      </w:r>
      <w:r>
        <w:rPr>
          <w:rFonts w:ascii="Georgia" w:hAnsi="Georgia"/>
          <w:color w:val="0A0E06"/>
          <w:shd w:val="clear" w:color="auto" w:fill="FFFFFF"/>
        </w:rPr>
        <w:t> </w:t>
      </w:r>
    </w:p>
    <w:p w14:paraId="5F3324EC"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3.5 - Special membership considerations</w:t>
      </w:r>
      <w:r>
        <w:rPr>
          <w:rFonts w:ascii="Georgia" w:hAnsi="Georgia"/>
          <w:b/>
          <w:bCs/>
          <w:color w:val="0A0E06"/>
          <w:shd w:val="clear" w:color="auto" w:fill="FFFFFF"/>
        </w:rPr>
        <w:t> </w:t>
      </w:r>
      <w:r>
        <w:rPr>
          <w:rFonts w:ascii="Georgia" w:hAnsi="Georgia"/>
          <w:color w:val="0A0E06"/>
          <w:shd w:val="clear" w:color="auto" w:fill="FFFFFF"/>
        </w:rPr>
        <w:t> </w:t>
      </w:r>
    </w:p>
    <w:p w14:paraId="481C632D"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xml:space="preserve">These are defined in the Society Membership Application and Qualification policy for the </w:t>
      </w:r>
      <w:r>
        <w:rPr>
          <w:rFonts w:ascii="Georgia" w:hAnsi="Georgia"/>
          <w:color w:val="0A0E06"/>
          <w:shd w:val="clear" w:color="auto" w:fill="FFFFFF"/>
        </w:rPr>
        <w:t>following: physicians in adjoining counties, transfer from another county or regional society, withdrawal, and transferal of membership from the Society. The Executive Council may consider granting members of other local Medical Societies a special members</w:t>
      </w:r>
      <w:r>
        <w:rPr>
          <w:rFonts w:ascii="Georgia" w:hAnsi="Georgia"/>
          <w:color w:val="0A0E06"/>
          <w:shd w:val="clear" w:color="auto" w:fill="FFFFFF"/>
        </w:rPr>
        <w:t>hip enabling them to participate but not vote or pay dues.</w:t>
      </w:r>
    </w:p>
    <w:p w14:paraId="04158F57"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3.6 - Rights of Members</w:t>
      </w:r>
      <w:r>
        <w:rPr>
          <w:rFonts w:ascii="Georgia" w:hAnsi="Georgia"/>
          <w:color w:val="0A0E06"/>
          <w:shd w:val="clear" w:color="auto" w:fill="FFFFFF"/>
        </w:rPr>
        <w:t> </w:t>
      </w:r>
    </w:p>
    <w:p w14:paraId="4A28B5DA"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All members in good standing who are current on their dues shall be equally privileged to attend all regular meetings of the Society and to exercise any privilege p</w:t>
      </w:r>
      <w:r>
        <w:rPr>
          <w:rFonts w:ascii="Georgia" w:hAnsi="Georgia"/>
          <w:color w:val="0A0E06"/>
          <w:shd w:val="clear" w:color="auto" w:fill="FFFFFF"/>
        </w:rPr>
        <w:t>rovided by the Articles of Incorporation, Society Bylaws and State and Federal statute. Members under suspension or expulsion shall not be eligible to vote, hold office, or take part in any scientific or business proceeding of the Society.</w:t>
      </w:r>
      <w:r>
        <w:rPr>
          <w:rFonts w:ascii="Georgia" w:hAnsi="Georgia"/>
          <w:color w:val="0A0E06"/>
          <w:shd w:val="clear" w:color="auto" w:fill="FFFFFF"/>
        </w:rPr>
        <w:t>  </w:t>
      </w:r>
    </w:p>
    <w:p w14:paraId="16D53D58"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w:t>
      </w:r>
    </w:p>
    <w:p w14:paraId="0D9F27F2"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Chapter</w:t>
      </w:r>
      <w:r>
        <w:rPr>
          <w:rFonts w:ascii="Georgia" w:hAnsi="Georgia"/>
          <w:b/>
          <w:bCs/>
          <w:color w:val="0A0E06"/>
          <w:sz w:val="28"/>
          <w:szCs w:val="28"/>
          <w:shd w:val="clear" w:color="auto" w:fill="FFFFFF"/>
        </w:rPr>
        <w:t xml:space="preserve"> 4</w:t>
      </w:r>
      <w:r>
        <w:rPr>
          <w:rFonts w:ascii="Georgia" w:hAnsi="Georgia"/>
          <w:b/>
          <w:bCs/>
          <w:color w:val="0A0E06"/>
          <w:sz w:val="28"/>
          <w:szCs w:val="28"/>
          <w:shd w:val="clear" w:color="auto" w:fill="FFFFFF"/>
        </w:rPr>
        <w:t> </w:t>
      </w:r>
      <w:r>
        <w:rPr>
          <w:rFonts w:ascii="Georgia" w:hAnsi="Georgia"/>
          <w:color w:val="0A0E06"/>
          <w:sz w:val="28"/>
          <w:szCs w:val="28"/>
          <w:shd w:val="clear" w:color="auto" w:fill="FFFFFF"/>
        </w:rPr>
        <w:t> </w:t>
      </w:r>
    </w:p>
    <w:p w14:paraId="2DCC33A0"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Officers of The Society</w:t>
      </w:r>
      <w:r>
        <w:rPr>
          <w:rFonts w:ascii="Georgia" w:hAnsi="Georgia"/>
          <w:color w:val="0A0E06"/>
          <w:sz w:val="28"/>
          <w:szCs w:val="28"/>
          <w:shd w:val="clear" w:color="auto" w:fill="FFFFFF"/>
        </w:rPr>
        <w:t> </w:t>
      </w:r>
    </w:p>
    <w:p w14:paraId="0DE54A42"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Election of Officers</w:t>
      </w:r>
      <w:r>
        <w:rPr>
          <w:rFonts w:ascii="Georgia" w:hAnsi="Georgia"/>
          <w:color w:val="0A0E06"/>
          <w:sz w:val="28"/>
          <w:szCs w:val="28"/>
          <w:shd w:val="clear" w:color="auto" w:fill="FFFFFF"/>
        </w:rPr>
        <w:t> </w:t>
      </w:r>
    </w:p>
    <w:p w14:paraId="305E843E"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lang w:val="de-DE"/>
        </w:rPr>
        <w:t>SECTION 4.1 - General</w:t>
      </w:r>
      <w:r>
        <w:rPr>
          <w:rFonts w:ascii="Georgia" w:hAnsi="Georgia"/>
          <w:color w:val="0A0E06"/>
          <w:shd w:val="clear" w:color="auto" w:fill="FFFFFF"/>
        </w:rPr>
        <w:t> </w:t>
      </w:r>
    </w:p>
    <w:p w14:paraId="35041631"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xml:space="preserve">The officers of The Society shall be nominated at or before the August meeting, elected during a Fall general meeting and installed at the December meeting. The vote of </w:t>
      </w:r>
      <w:r>
        <w:rPr>
          <w:rFonts w:ascii="Georgia" w:hAnsi="Georgia"/>
          <w:color w:val="0A0E06"/>
          <w:shd w:val="clear" w:color="auto" w:fill="FFFFFF"/>
        </w:rPr>
        <w:t xml:space="preserve">the majority of eligible voting members present shall be necessary for an election. The officers shall be the President, Vice-President, Secretary, Treasurer. An Officer may serve in two or more officer positions with the approval of the executive council </w:t>
      </w:r>
      <w:r>
        <w:rPr>
          <w:rFonts w:ascii="Georgia" w:hAnsi="Georgia"/>
          <w:color w:val="0A0E06"/>
          <w:shd w:val="clear" w:color="auto" w:fill="FFFFFF"/>
        </w:rPr>
        <w:t>provided that the President and Treasurer shall be separate individuals. All officer terms are initially for two consecutive years but may be reduced to one year by request of the incumbent and with approval of the President and Executive Council.</w:t>
      </w:r>
      <w:r>
        <w:rPr>
          <w:rFonts w:ascii="Georgia" w:hAnsi="Georgia"/>
          <w:color w:val="0A0E06"/>
          <w:shd w:val="clear" w:color="auto" w:fill="FFFFFF"/>
        </w:rPr>
        <w:t> </w:t>
      </w:r>
      <w:r>
        <w:rPr>
          <w:rFonts w:ascii="Georgia" w:hAnsi="Georgia"/>
          <w:color w:val="0A0E06"/>
          <w:shd w:val="clear" w:color="auto" w:fill="FFFFFF"/>
        </w:rPr>
        <w:t>All offi</w:t>
      </w:r>
      <w:r>
        <w:rPr>
          <w:rFonts w:ascii="Georgia" w:hAnsi="Georgia"/>
          <w:color w:val="0A0E06"/>
          <w:shd w:val="clear" w:color="auto" w:fill="FFFFFF"/>
        </w:rPr>
        <w:t>cers may be re-elected to two or more consecutive terms.</w:t>
      </w:r>
    </w:p>
    <w:p w14:paraId="78D41D34"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4.2 - President</w:t>
      </w:r>
      <w:r>
        <w:rPr>
          <w:rFonts w:ascii="Georgia" w:hAnsi="Georgia"/>
          <w:b/>
          <w:bCs/>
          <w:color w:val="0A0E06"/>
          <w:shd w:val="clear" w:color="auto" w:fill="FFFFFF"/>
        </w:rPr>
        <w:t> </w:t>
      </w:r>
      <w:r>
        <w:rPr>
          <w:rFonts w:ascii="Georgia" w:hAnsi="Georgia"/>
          <w:color w:val="0A0E06"/>
          <w:shd w:val="clear" w:color="auto" w:fill="FFFFFF"/>
        </w:rPr>
        <w:t> </w:t>
      </w:r>
    </w:p>
    <w:p w14:paraId="7C715810"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xml:space="preserve">The President shall be elected for a term of two consecutive years. This may be reduced to a one-year term on request and subsequent EC approval. Terms may be </w:t>
      </w:r>
      <w:r>
        <w:rPr>
          <w:rFonts w:ascii="Georgia" w:hAnsi="Georgia"/>
          <w:color w:val="0A0E06"/>
          <w:shd w:val="clear" w:color="auto" w:fill="FFFFFF"/>
        </w:rPr>
        <w:t>extended beyond one term by approval of the EC.</w:t>
      </w:r>
      <w:r>
        <w:rPr>
          <w:rFonts w:ascii="Georgia" w:hAnsi="Georgia"/>
          <w:color w:val="0A0E06"/>
          <w:shd w:val="clear" w:color="auto" w:fill="FFFFFF"/>
        </w:rPr>
        <w:t> </w:t>
      </w:r>
    </w:p>
    <w:p w14:paraId="234C478A"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4.3 - Vice- President</w:t>
      </w:r>
      <w:r>
        <w:rPr>
          <w:rFonts w:ascii="Georgia" w:hAnsi="Georgia"/>
          <w:color w:val="0A0E06"/>
          <w:shd w:val="clear" w:color="auto" w:fill="FFFFFF"/>
        </w:rPr>
        <w:t> </w:t>
      </w:r>
    </w:p>
    <w:p w14:paraId="406137FF"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The Vice President will become the President in the event the President should no longer be able to perform their duties.</w:t>
      </w:r>
      <w:r>
        <w:rPr>
          <w:rFonts w:ascii="Georgia" w:hAnsi="Georgia"/>
          <w:color w:val="0A0E06"/>
          <w:shd w:val="clear" w:color="auto" w:fill="FFFFFF"/>
        </w:rPr>
        <w:t> </w:t>
      </w:r>
    </w:p>
    <w:p w14:paraId="6CAE1AAF"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lastRenderedPageBreak/>
        <w:t xml:space="preserve">SECTION 4.4 </w:t>
      </w:r>
      <w:r>
        <w:rPr>
          <w:rFonts w:ascii="Georgia" w:hAnsi="Georgia"/>
          <w:b/>
          <w:bCs/>
          <w:color w:val="0A0E06"/>
          <w:shd w:val="clear" w:color="auto" w:fill="FFFFFF"/>
        </w:rPr>
        <w:t xml:space="preserve">– </w:t>
      </w:r>
      <w:r>
        <w:rPr>
          <w:rFonts w:ascii="Georgia" w:hAnsi="Georgia"/>
          <w:b/>
          <w:bCs/>
          <w:color w:val="0A0E06"/>
          <w:shd w:val="clear" w:color="auto" w:fill="FFFFFF"/>
        </w:rPr>
        <w:t>Terms</w:t>
      </w:r>
      <w:r>
        <w:rPr>
          <w:rFonts w:ascii="Georgia" w:hAnsi="Georgia"/>
          <w:color w:val="0A0E06"/>
          <w:shd w:val="clear" w:color="auto" w:fill="FFFFFF"/>
        </w:rPr>
        <w:t> </w:t>
      </w:r>
    </w:p>
    <w:p w14:paraId="6E429EBD"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xml:space="preserve">The President, </w:t>
      </w:r>
      <w:r>
        <w:rPr>
          <w:rFonts w:ascii="Georgia" w:hAnsi="Georgia"/>
          <w:color w:val="0A0E06"/>
          <w:shd w:val="clear" w:color="auto" w:fill="FFFFFF"/>
        </w:rPr>
        <w:t>Vice-President, Secretary and Treasurer shall be elected for terms of two years and may be re-elected at the will of the Society. If any of these offices are vacated during the term, the President may appoint an active member of good standing in the Societ</w:t>
      </w:r>
      <w:r>
        <w:rPr>
          <w:rFonts w:ascii="Georgia" w:hAnsi="Georgia"/>
          <w:color w:val="0A0E06"/>
          <w:shd w:val="clear" w:color="auto" w:fill="FFFFFF"/>
        </w:rPr>
        <w:t>y to complete the term upon approval of the Executive Council.</w:t>
      </w:r>
      <w:r>
        <w:rPr>
          <w:rFonts w:ascii="Georgia" w:hAnsi="Georgia"/>
          <w:color w:val="0A0E06"/>
          <w:shd w:val="clear" w:color="auto" w:fill="FFFFFF"/>
        </w:rPr>
        <w:t> </w:t>
      </w:r>
    </w:p>
    <w:p w14:paraId="0CD0998C"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w:t>
      </w:r>
      <w:r>
        <w:rPr>
          <w:rFonts w:ascii="Georgia" w:hAnsi="Georgia"/>
          <w:color w:val="0A0E06"/>
          <w:shd w:val="clear" w:color="auto" w:fill="FFFFFF"/>
        </w:rPr>
        <w:br/>
        <w:t> </w:t>
      </w:r>
    </w:p>
    <w:p w14:paraId="399F3E17"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Chapter</w:t>
      </w:r>
      <w:r>
        <w:rPr>
          <w:rFonts w:ascii="Georgia" w:hAnsi="Georgia"/>
          <w:b/>
          <w:bCs/>
          <w:color w:val="0A0E06"/>
          <w:sz w:val="28"/>
          <w:szCs w:val="28"/>
          <w:shd w:val="clear" w:color="auto" w:fill="FFFFFF"/>
        </w:rPr>
        <w:t xml:space="preserve"> 5</w:t>
      </w:r>
      <w:r>
        <w:rPr>
          <w:rFonts w:ascii="Georgia" w:hAnsi="Georgia"/>
          <w:color w:val="0A0E06"/>
          <w:sz w:val="28"/>
          <w:szCs w:val="28"/>
          <w:shd w:val="clear" w:color="auto" w:fill="FFFFFF"/>
        </w:rPr>
        <w:t> </w:t>
      </w:r>
    </w:p>
    <w:p w14:paraId="2D1DD4F8"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Officers of the Society</w:t>
      </w:r>
      <w:r>
        <w:rPr>
          <w:rFonts w:ascii="Georgia" w:hAnsi="Georgia"/>
          <w:color w:val="0A0E06"/>
          <w:sz w:val="28"/>
          <w:szCs w:val="28"/>
          <w:shd w:val="clear" w:color="auto" w:fill="FFFFFF"/>
        </w:rPr>
        <w:t> </w:t>
      </w:r>
    </w:p>
    <w:p w14:paraId="6C7FF50C"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Duties of Officers</w:t>
      </w:r>
      <w:r>
        <w:rPr>
          <w:rFonts w:ascii="Georgia" w:hAnsi="Georgia"/>
          <w:color w:val="0A0E06"/>
          <w:sz w:val="28"/>
          <w:szCs w:val="28"/>
          <w:shd w:val="clear" w:color="auto" w:fill="FFFFFF"/>
        </w:rPr>
        <w:t> </w:t>
      </w:r>
    </w:p>
    <w:p w14:paraId="03E8CE17"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5.1 - President</w:t>
      </w:r>
      <w:r>
        <w:rPr>
          <w:rFonts w:ascii="Georgia" w:hAnsi="Georgia"/>
          <w:b/>
          <w:bCs/>
          <w:color w:val="0A0E06"/>
          <w:shd w:val="clear" w:color="auto" w:fill="FFFFFF"/>
        </w:rPr>
        <w:t> </w:t>
      </w:r>
      <w:r>
        <w:rPr>
          <w:rFonts w:ascii="Georgia" w:hAnsi="Georgia"/>
          <w:color w:val="0A0E06"/>
          <w:shd w:val="clear" w:color="auto" w:fill="FFFFFF"/>
        </w:rPr>
        <w:t> </w:t>
      </w:r>
    </w:p>
    <w:p w14:paraId="1536FE3B"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The President shall:</w:t>
      </w:r>
      <w:r>
        <w:rPr>
          <w:rFonts w:ascii="Georgia" w:hAnsi="Georgia"/>
          <w:color w:val="0A0E06"/>
          <w:shd w:val="clear" w:color="auto" w:fill="FFFFFF"/>
        </w:rPr>
        <w:t>  </w:t>
      </w:r>
    </w:p>
    <w:p w14:paraId="79C3E7E9"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 xml:space="preserve">Preside </w:t>
      </w:r>
      <w:proofErr w:type="gramStart"/>
      <w:r>
        <w:rPr>
          <w:rFonts w:ascii="Georgia" w:hAnsi="Georgia"/>
          <w:color w:val="0A0E06"/>
          <w:shd w:val="clear" w:color="auto" w:fill="FFFFFF"/>
        </w:rPr>
        <w:t>at</w:t>
      </w:r>
      <w:proofErr w:type="gramEnd"/>
      <w:r>
        <w:rPr>
          <w:rFonts w:ascii="Georgia" w:hAnsi="Georgia"/>
          <w:color w:val="0A0E06"/>
          <w:shd w:val="clear" w:color="auto" w:fill="FFFFFF"/>
        </w:rPr>
        <w:t xml:space="preserve"> the meetings of the Society.</w:t>
      </w:r>
      <w:r>
        <w:rPr>
          <w:rFonts w:ascii="Georgia" w:hAnsi="Georgia"/>
          <w:color w:val="0A0E06"/>
          <w:shd w:val="clear" w:color="auto" w:fill="FFFFFF"/>
        </w:rPr>
        <w:t>  </w:t>
      </w:r>
    </w:p>
    <w:p w14:paraId="6BA4C49C"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proofErr w:type="gramStart"/>
      <w:r>
        <w:rPr>
          <w:rFonts w:ascii="Georgia" w:hAnsi="Georgia"/>
          <w:color w:val="0A0E06"/>
          <w:shd w:val="clear" w:color="auto" w:fill="FFFFFF"/>
        </w:rPr>
        <w:t>Perform</w:t>
      </w:r>
      <w:proofErr w:type="gramEnd"/>
      <w:r>
        <w:rPr>
          <w:rFonts w:ascii="Georgia" w:hAnsi="Georgia"/>
          <w:color w:val="0A0E06"/>
          <w:shd w:val="clear" w:color="auto" w:fill="FFFFFF"/>
        </w:rPr>
        <w:t xml:space="preserve"> such duties as are </w:t>
      </w:r>
      <w:r>
        <w:rPr>
          <w:rFonts w:ascii="Georgia" w:hAnsi="Georgia"/>
          <w:color w:val="0A0E06"/>
          <w:shd w:val="clear" w:color="auto" w:fill="FFFFFF"/>
        </w:rPr>
        <w:t>customary and parliamentary usage may require.</w:t>
      </w:r>
      <w:r>
        <w:rPr>
          <w:rFonts w:ascii="Georgia" w:hAnsi="Georgia"/>
          <w:color w:val="0A0E06"/>
          <w:shd w:val="clear" w:color="auto" w:fill="FFFFFF"/>
        </w:rPr>
        <w:t> </w:t>
      </w:r>
    </w:p>
    <w:p w14:paraId="2B179553"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Sign all written instruments in the name of the Chapter when authorized including checks.</w:t>
      </w:r>
      <w:r>
        <w:rPr>
          <w:rFonts w:ascii="Georgia" w:hAnsi="Georgia"/>
          <w:color w:val="0A0E06"/>
          <w:shd w:val="clear" w:color="auto" w:fill="FFFFFF"/>
        </w:rPr>
        <w:t> </w:t>
      </w:r>
      <w:r>
        <w:rPr>
          <w:rFonts w:ascii="Georgia" w:hAnsi="Georgia"/>
          <w:color w:val="0A0E06"/>
          <w:shd w:val="clear" w:color="auto" w:fill="FFFFFF"/>
        </w:rPr>
        <w:t>The President may delegate this role to the Vice President or other officer of the Society, provided that the Treasure</w:t>
      </w:r>
      <w:r>
        <w:rPr>
          <w:rFonts w:ascii="Georgia" w:hAnsi="Georgia"/>
          <w:color w:val="0A0E06"/>
          <w:shd w:val="clear" w:color="auto" w:fill="FFFFFF"/>
        </w:rPr>
        <w:t>r cannot sign checks.</w:t>
      </w:r>
    </w:p>
    <w:p w14:paraId="42C86659"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Serve as the primary agent for fulfilling the Society's purposes.</w:t>
      </w:r>
      <w:r>
        <w:rPr>
          <w:rFonts w:ascii="Georgia" w:hAnsi="Georgia"/>
          <w:color w:val="0A0E06"/>
          <w:shd w:val="clear" w:color="auto" w:fill="FFFFFF"/>
        </w:rPr>
        <w:t>  </w:t>
      </w:r>
    </w:p>
    <w:p w14:paraId="1D0B2BF7"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Represent the Society and its membership in all matters related to ethical practice and the art and clinical practice of medicine.</w:t>
      </w:r>
      <w:r>
        <w:rPr>
          <w:rFonts w:ascii="Georgia" w:hAnsi="Georgia"/>
          <w:color w:val="0A0E06"/>
          <w:shd w:val="clear" w:color="auto" w:fill="FFFFFF"/>
        </w:rPr>
        <w:t> </w:t>
      </w:r>
    </w:p>
    <w:p w14:paraId="50A26F15"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Act for and on behalf of the Socie</w:t>
      </w:r>
      <w:r>
        <w:rPr>
          <w:rFonts w:ascii="Georgia" w:hAnsi="Georgia"/>
          <w:color w:val="0A0E06"/>
          <w:shd w:val="clear" w:color="auto" w:fill="FFFFFF"/>
        </w:rPr>
        <w:t>ty whenever the business of The Society demands prompt action between regular meetings and when it is impractical or impossible to call a special meeting of the Executive Council.</w:t>
      </w:r>
      <w:r>
        <w:rPr>
          <w:rFonts w:ascii="Georgia" w:hAnsi="Georgia"/>
          <w:color w:val="0A0E06"/>
          <w:shd w:val="clear" w:color="auto" w:fill="FFFFFF"/>
        </w:rPr>
        <w:t>  </w:t>
      </w:r>
    </w:p>
    <w:p w14:paraId="028C55FE"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Serve as an ex-officio non-voting member of each committee so they may kee</w:t>
      </w:r>
      <w:r>
        <w:rPr>
          <w:rFonts w:ascii="Georgia" w:hAnsi="Georgia"/>
          <w:color w:val="0A0E06"/>
          <w:shd w:val="clear" w:color="auto" w:fill="FFFFFF"/>
        </w:rPr>
        <w:t>p abreast of all Society business.</w:t>
      </w:r>
      <w:r>
        <w:rPr>
          <w:rFonts w:ascii="Georgia" w:hAnsi="Georgia"/>
          <w:color w:val="0A0E06"/>
          <w:shd w:val="clear" w:color="auto" w:fill="FFFFFF"/>
        </w:rPr>
        <w:t>  </w:t>
      </w:r>
    </w:p>
    <w:p w14:paraId="5CCBB130"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The President may on approval by the Executive Council appoint a new Secretary, Treasurer, or member-at-large from EC or members in good standing should those offices become vacant between elections.</w:t>
      </w:r>
      <w:r>
        <w:rPr>
          <w:rFonts w:ascii="Georgia" w:hAnsi="Georgia"/>
          <w:color w:val="0A0E06"/>
          <w:shd w:val="clear" w:color="auto" w:fill="FFFFFF"/>
        </w:rPr>
        <w:t>  </w:t>
      </w:r>
    </w:p>
    <w:p w14:paraId="0D5955F6"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5.2 - Vic</w:t>
      </w:r>
      <w:r>
        <w:rPr>
          <w:rFonts w:ascii="Georgia" w:hAnsi="Georgia"/>
          <w:b/>
          <w:bCs/>
          <w:color w:val="0A0E06"/>
          <w:shd w:val="clear" w:color="auto" w:fill="FFFFFF"/>
        </w:rPr>
        <w:t>e- President</w:t>
      </w:r>
      <w:r>
        <w:rPr>
          <w:rFonts w:ascii="Georgia" w:hAnsi="Georgia"/>
          <w:color w:val="0A0E06"/>
          <w:shd w:val="clear" w:color="auto" w:fill="FFFFFF"/>
        </w:rPr>
        <w:t> </w:t>
      </w:r>
    </w:p>
    <w:p w14:paraId="3743687A"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The vice-President shall:</w:t>
      </w:r>
      <w:r>
        <w:rPr>
          <w:rFonts w:ascii="Georgia" w:hAnsi="Georgia"/>
          <w:color w:val="0A0E06"/>
          <w:shd w:val="clear" w:color="auto" w:fill="FFFFFF"/>
        </w:rPr>
        <w:t> </w:t>
      </w:r>
    </w:p>
    <w:p w14:paraId="300BED4F" w14:textId="77777777" w:rsidR="00BA1764" w:rsidRDefault="002807E8">
      <w:pPr>
        <w:pStyle w:val="Default"/>
        <w:numPr>
          <w:ilvl w:val="1"/>
          <w:numId w:val="6"/>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Assist the President whenever requested.</w:t>
      </w:r>
      <w:r>
        <w:rPr>
          <w:rFonts w:ascii="Georgia" w:hAnsi="Georgia"/>
          <w:color w:val="0A0E06"/>
          <w:shd w:val="clear" w:color="auto" w:fill="FFFFFF"/>
        </w:rPr>
        <w:t>  </w:t>
      </w:r>
    </w:p>
    <w:p w14:paraId="549BB322"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Serve as an Executive Council member.</w:t>
      </w:r>
      <w:r>
        <w:rPr>
          <w:rFonts w:ascii="Georgia" w:hAnsi="Georgia"/>
          <w:color w:val="0A0E06"/>
          <w:shd w:val="clear" w:color="auto" w:fill="FFFFFF"/>
        </w:rPr>
        <w:t> </w:t>
      </w:r>
    </w:p>
    <w:p w14:paraId="74340B78"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Assume the office of President should succession become necessary.</w:t>
      </w:r>
      <w:r>
        <w:rPr>
          <w:rFonts w:ascii="Georgia" w:hAnsi="Georgia"/>
          <w:color w:val="0A0E06"/>
          <w:shd w:val="clear" w:color="auto" w:fill="FFFFFF"/>
        </w:rPr>
        <w:t>  </w:t>
      </w:r>
    </w:p>
    <w:p w14:paraId="0BA8FEEC"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lastRenderedPageBreak/>
        <w:t>Ensure</w:t>
      </w:r>
      <w:r>
        <w:rPr>
          <w:rFonts w:ascii="Georgia" w:hAnsi="Georgia"/>
          <w:color w:val="0A0E06"/>
          <w:shd w:val="clear" w:color="auto" w:fill="FFFFFF"/>
        </w:rPr>
        <w:t xml:space="preserve"> that goals and objectives of the Society are being met on a timely basis, including quarterly audits of Committee reports and projects status reports when completed and presented.</w:t>
      </w:r>
      <w:r>
        <w:rPr>
          <w:rFonts w:ascii="Georgia" w:hAnsi="Georgia"/>
          <w:color w:val="0A0E06"/>
          <w:shd w:val="clear" w:color="auto" w:fill="FFFFFF"/>
        </w:rPr>
        <w:t> </w:t>
      </w:r>
    </w:p>
    <w:p w14:paraId="6D484ED1"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 </w:t>
      </w:r>
      <w:r>
        <w:rPr>
          <w:rFonts w:ascii="Georgia" w:hAnsi="Georgia"/>
          <w:b/>
          <w:bCs/>
          <w:color w:val="0A0E06"/>
          <w:shd w:val="clear" w:color="auto" w:fill="FFFFFF"/>
        </w:rPr>
        <w:t>SECTION 5.4- Secretary</w:t>
      </w:r>
      <w:r>
        <w:rPr>
          <w:rFonts w:ascii="Georgia" w:hAnsi="Georgia"/>
          <w:color w:val="0A0E06"/>
          <w:shd w:val="clear" w:color="auto" w:fill="FFFFFF"/>
        </w:rPr>
        <w:t> </w:t>
      </w:r>
    </w:p>
    <w:p w14:paraId="0A0492C7"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The Secretary shall:</w:t>
      </w:r>
      <w:r>
        <w:rPr>
          <w:rFonts w:ascii="Georgia" w:hAnsi="Georgia"/>
          <w:color w:val="0A0E06"/>
          <w:shd w:val="clear" w:color="auto" w:fill="FFFFFF"/>
        </w:rPr>
        <w:t> </w:t>
      </w:r>
    </w:p>
    <w:p w14:paraId="6C7F90AA" w14:textId="77777777" w:rsidR="00BA1764" w:rsidRDefault="002807E8">
      <w:pPr>
        <w:pStyle w:val="Default"/>
        <w:numPr>
          <w:ilvl w:val="1"/>
          <w:numId w:val="7"/>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 xml:space="preserve">Chair the </w:t>
      </w:r>
      <w:r>
        <w:rPr>
          <w:rFonts w:ascii="Georgia" w:hAnsi="Georgia"/>
          <w:color w:val="0A0E06"/>
          <w:shd w:val="clear" w:color="auto" w:fill="FFFFFF"/>
        </w:rPr>
        <w:t>Constitution and Bylaws Committee.</w:t>
      </w:r>
      <w:r>
        <w:rPr>
          <w:rFonts w:ascii="Georgia" w:hAnsi="Georgia"/>
          <w:color w:val="0A0E06"/>
          <w:shd w:val="clear" w:color="auto" w:fill="FFFFFF"/>
        </w:rPr>
        <w:t> </w:t>
      </w:r>
    </w:p>
    <w:p w14:paraId="74DDC8AF"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Perform such other appropriate duties as may be assigned by the President or Executive Council.</w:t>
      </w:r>
      <w:r>
        <w:rPr>
          <w:rFonts w:ascii="Georgia" w:hAnsi="Georgia"/>
          <w:color w:val="0A0E06"/>
          <w:shd w:val="clear" w:color="auto" w:fill="FFFFFF"/>
        </w:rPr>
        <w:t> </w:t>
      </w:r>
    </w:p>
    <w:p w14:paraId="7B68D662"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Ensure a proper and accurate record of all proceedings of the Society and of the Executive Council, and of all matters of w</w:t>
      </w:r>
      <w:r>
        <w:rPr>
          <w:rFonts w:ascii="Georgia" w:hAnsi="Georgia"/>
          <w:color w:val="0A0E06"/>
          <w:shd w:val="clear" w:color="auto" w:fill="FFFFFF"/>
        </w:rPr>
        <w:t>hich a record may be deemed advisable.</w:t>
      </w:r>
      <w:r>
        <w:rPr>
          <w:rFonts w:ascii="Georgia" w:hAnsi="Georgia"/>
          <w:color w:val="0A0E06"/>
          <w:shd w:val="clear" w:color="auto" w:fill="FFFFFF"/>
        </w:rPr>
        <w:t> </w:t>
      </w:r>
    </w:p>
    <w:p w14:paraId="7FF574B2"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 xml:space="preserve">The Secretary may delegate these duties to the Executive Director of the Society or the appropriate Society employee or an appropriate administrative </w:t>
      </w:r>
      <w:proofErr w:type="gramStart"/>
      <w:r>
        <w:rPr>
          <w:rFonts w:ascii="Georgia" w:hAnsi="Georgia"/>
          <w:color w:val="0A0E06"/>
          <w:shd w:val="clear" w:color="auto" w:fill="FFFFFF"/>
        </w:rPr>
        <w:t>designee</w:t>
      </w:r>
      <w:proofErr w:type="gramEnd"/>
      <w:r>
        <w:rPr>
          <w:rFonts w:ascii="Georgia" w:hAnsi="Georgia"/>
          <w:color w:val="0A0E06"/>
          <w:shd w:val="clear" w:color="auto" w:fill="FFFFFF"/>
        </w:rPr>
        <w:t>.</w:t>
      </w:r>
      <w:r>
        <w:rPr>
          <w:rFonts w:ascii="Georgia" w:hAnsi="Georgia"/>
          <w:color w:val="0A0E06"/>
          <w:shd w:val="clear" w:color="auto" w:fill="FFFFFF"/>
        </w:rPr>
        <w:t> </w:t>
      </w:r>
    </w:p>
    <w:p w14:paraId="068ABDB0"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Work with staff to ensure timely notification of the me</w:t>
      </w:r>
      <w:r>
        <w:rPr>
          <w:rFonts w:ascii="Georgia" w:hAnsi="Georgia"/>
          <w:color w:val="0A0E06"/>
          <w:shd w:val="clear" w:color="auto" w:fill="FFFFFF"/>
        </w:rPr>
        <w:t>mbership as to the time and place of each meeting.</w:t>
      </w:r>
      <w:r>
        <w:rPr>
          <w:rFonts w:ascii="Georgia" w:hAnsi="Georgia"/>
          <w:color w:val="0A0E06"/>
          <w:shd w:val="clear" w:color="auto" w:fill="FFFFFF"/>
        </w:rPr>
        <w:t> </w:t>
      </w:r>
    </w:p>
    <w:p w14:paraId="139BC781"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Ensure proper maintenance of:</w:t>
      </w:r>
      <w:r>
        <w:rPr>
          <w:rFonts w:ascii="Georgia" w:hAnsi="Georgia"/>
          <w:color w:val="0A0E06"/>
          <w:shd w:val="clear" w:color="auto" w:fill="FFFFFF"/>
        </w:rPr>
        <w:t> </w:t>
      </w:r>
    </w:p>
    <w:p w14:paraId="5A416D0A" w14:textId="77777777" w:rsidR="00BA1764" w:rsidRDefault="002807E8">
      <w:pPr>
        <w:pStyle w:val="Default"/>
        <w:numPr>
          <w:ilvl w:val="2"/>
          <w:numId w:val="4"/>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An up-to-date record of all members of the Society, including for each member the name, address, email address if available, telephone number, name of spouse.</w:t>
      </w:r>
      <w:r>
        <w:rPr>
          <w:rFonts w:ascii="Georgia" w:hAnsi="Georgia"/>
          <w:color w:val="0A0E06"/>
          <w:shd w:val="clear" w:color="auto" w:fill="FFFFFF"/>
        </w:rPr>
        <w:t> </w:t>
      </w:r>
    </w:p>
    <w:p w14:paraId="1B00F5EC" w14:textId="77777777" w:rsidR="00BA1764" w:rsidRDefault="002807E8">
      <w:pPr>
        <w:pStyle w:val="Default"/>
        <w:numPr>
          <w:ilvl w:val="2"/>
          <w:numId w:val="4"/>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 xml:space="preserve">All </w:t>
      </w:r>
      <w:r>
        <w:rPr>
          <w:rFonts w:ascii="Georgia" w:hAnsi="Georgia"/>
          <w:color w:val="0A0E06"/>
          <w:shd w:val="clear" w:color="auto" w:fill="FFFFFF"/>
        </w:rPr>
        <w:t>documents, records, reports, and official correspondence connected with the business of the Society.</w:t>
      </w:r>
      <w:r>
        <w:rPr>
          <w:rFonts w:ascii="Georgia" w:hAnsi="Georgia"/>
          <w:color w:val="0A0E06"/>
          <w:shd w:val="clear" w:color="auto" w:fill="FFFFFF"/>
        </w:rPr>
        <w:t> </w:t>
      </w:r>
    </w:p>
    <w:p w14:paraId="0EE717AF" w14:textId="77777777" w:rsidR="00BA1764" w:rsidRDefault="002807E8">
      <w:pPr>
        <w:pStyle w:val="Default"/>
        <w:numPr>
          <w:ilvl w:val="2"/>
          <w:numId w:val="4"/>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Required notices of all Society and Executive Council meetings and all lists of candidates for office to be voted upon at any election.</w:t>
      </w:r>
      <w:r>
        <w:rPr>
          <w:rFonts w:ascii="Georgia" w:hAnsi="Georgia"/>
          <w:color w:val="0A0E06"/>
          <w:shd w:val="clear" w:color="auto" w:fill="FFFFFF"/>
        </w:rPr>
        <w:t> </w:t>
      </w:r>
    </w:p>
    <w:p w14:paraId="528449D9"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 xml:space="preserve">Make a report at </w:t>
      </w:r>
      <w:r>
        <w:rPr>
          <w:rFonts w:ascii="Georgia" w:hAnsi="Georgia"/>
          <w:color w:val="0A0E06"/>
          <w:shd w:val="clear" w:color="auto" w:fill="FFFFFF"/>
        </w:rPr>
        <w:t>such times as the President of the Executive Council (Board of Directors) may request.</w:t>
      </w:r>
      <w:r>
        <w:rPr>
          <w:rFonts w:ascii="Georgia" w:hAnsi="Georgia"/>
          <w:color w:val="0A0E06"/>
          <w:shd w:val="clear" w:color="auto" w:fill="FFFFFF"/>
        </w:rPr>
        <w:t> </w:t>
      </w:r>
    </w:p>
    <w:p w14:paraId="3811E94B"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w:t>
      </w:r>
    </w:p>
    <w:p w14:paraId="222FA575"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5.5 - Treasurer</w:t>
      </w:r>
      <w:r>
        <w:rPr>
          <w:rFonts w:ascii="Georgia" w:hAnsi="Georgia"/>
          <w:color w:val="0A0E06"/>
          <w:shd w:val="clear" w:color="auto" w:fill="FFFFFF"/>
        </w:rPr>
        <w:t> </w:t>
      </w:r>
    </w:p>
    <w:p w14:paraId="18EB50B9"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The Treasurer shall:</w:t>
      </w:r>
      <w:r>
        <w:rPr>
          <w:rFonts w:ascii="Georgia" w:hAnsi="Georgia"/>
          <w:color w:val="0A0E06"/>
          <w:shd w:val="clear" w:color="auto" w:fill="FFFFFF"/>
        </w:rPr>
        <w:t> </w:t>
      </w:r>
    </w:p>
    <w:p w14:paraId="16848D2B" w14:textId="77777777" w:rsidR="00BA1764" w:rsidRDefault="002807E8">
      <w:pPr>
        <w:pStyle w:val="Default"/>
        <w:numPr>
          <w:ilvl w:val="1"/>
          <w:numId w:val="8"/>
        </w:numPr>
        <w:spacing w:before="0" w:after="140" w:line="264" w:lineRule="auto"/>
        <w:jc w:val="both"/>
        <w:rPr>
          <w:rFonts w:ascii="Georgia" w:hAnsi="Georgia"/>
          <w:color w:val="0A0E06"/>
          <w:shd w:val="clear" w:color="auto" w:fill="FFFFFF"/>
        </w:rPr>
      </w:pPr>
      <w:proofErr w:type="gramStart"/>
      <w:r>
        <w:rPr>
          <w:rFonts w:ascii="Georgia" w:hAnsi="Georgia"/>
          <w:color w:val="0A0E06"/>
          <w:shd w:val="clear" w:color="auto" w:fill="FFFFFF"/>
        </w:rPr>
        <w:t>Chair</w:t>
      </w:r>
      <w:proofErr w:type="gramEnd"/>
      <w:r>
        <w:rPr>
          <w:rFonts w:ascii="Georgia" w:hAnsi="Georgia"/>
          <w:color w:val="0A0E06"/>
          <w:shd w:val="clear" w:color="auto" w:fill="FFFFFF"/>
        </w:rPr>
        <w:t xml:space="preserve"> the Finance Committee.</w:t>
      </w:r>
      <w:r>
        <w:rPr>
          <w:rFonts w:ascii="Georgia" w:hAnsi="Georgia"/>
          <w:color w:val="0A0E06"/>
          <w:shd w:val="clear" w:color="auto" w:fill="FFFFFF"/>
        </w:rPr>
        <w:t> </w:t>
      </w:r>
    </w:p>
    <w:p w14:paraId="76287ACB"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Ensure</w:t>
      </w:r>
      <w:r>
        <w:rPr>
          <w:rFonts w:ascii="Georgia" w:hAnsi="Georgia"/>
          <w:color w:val="0A0E06"/>
          <w:shd w:val="clear" w:color="auto" w:fill="FFFFFF"/>
        </w:rPr>
        <w:t xml:space="preserve"> receipt and proper maintenance of all dues and funds belonging to the </w:t>
      </w:r>
      <w:proofErr w:type="gramStart"/>
      <w:r>
        <w:rPr>
          <w:rFonts w:ascii="Georgia" w:hAnsi="Georgia"/>
          <w:color w:val="0A0E06"/>
          <w:shd w:val="clear" w:color="auto" w:fill="FFFFFF"/>
        </w:rPr>
        <w:t>Society</w:t>
      </w:r>
      <w:proofErr w:type="gramEnd"/>
      <w:r>
        <w:rPr>
          <w:rFonts w:ascii="Georgia" w:hAnsi="Georgia"/>
          <w:color w:val="0A0E06"/>
          <w:shd w:val="clear" w:color="auto" w:fill="FFFFFF"/>
        </w:rPr>
        <w:t> </w:t>
      </w:r>
    </w:p>
    <w:p w14:paraId="09FBA53A"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Ensure that all financial obligations are fulfilled in a timely manner.</w:t>
      </w:r>
      <w:r>
        <w:rPr>
          <w:rFonts w:ascii="Georgia" w:hAnsi="Georgia"/>
          <w:color w:val="0A0E06"/>
          <w:shd w:val="clear" w:color="auto" w:fill="FFFFFF"/>
        </w:rPr>
        <w:t>  </w:t>
      </w:r>
    </w:p>
    <w:p w14:paraId="15FE4FB4"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Ensure proper investment and maintenance of all surplus funds.</w:t>
      </w:r>
      <w:r>
        <w:rPr>
          <w:rFonts w:ascii="Georgia" w:hAnsi="Georgia"/>
          <w:color w:val="0A0E06"/>
          <w:shd w:val="clear" w:color="auto" w:fill="FFFFFF"/>
        </w:rPr>
        <w:t>  </w:t>
      </w:r>
    </w:p>
    <w:p w14:paraId="5844779E"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lastRenderedPageBreak/>
        <w:t>Report to the Executive Council all r</w:t>
      </w:r>
      <w:r>
        <w:rPr>
          <w:rFonts w:ascii="Georgia" w:hAnsi="Georgia"/>
          <w:color w:val="0A0E06"/>
          <w:shd w:val="clear" w:color="auto" w:fill="FFFFFF"/>
        </w:rPr>
        <w:t>ecommendations of the Finance Committee regarding dues increases and assessments.</w:t>
      </w:r>
      <w:r>
        <w:rPr>
          <w:rFonts w:ascii="Georgia" w:hAnsi="Georgia"/>
          <w:color w:val="0A0E06"/>
          <w:shd w:val="clear" w:color="auto" w:fill="FFFFFF"/>
        </w:rPr>
        <w:t>  </w:t>
      </w:r>
    </w:p>
    <w:p w14:paraId="55ADD053"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Prepare a record of all financial proceedings of the Society and present them to the Executive Council annually or as directed by the Executive Council.</w:t>
      </w:r>
      <w:r>
        <w:rPr>
          <w:rFonts w:ascii="Georgia" w:hAnsi="Georgia"/>
          <w:color w:val="0A0E06"/>
          <w:shd w:val="clear" w:color="auto" w:fill="FFFFFF"/>
        </w:rPr>
        <w:t>  </w:t>
      </w:r>
    </w:p>
    <w:p w14:paraId="081DD786"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The Society is au</w:t>
      </w:r>
      <w:r>
        <w:rPr>
          <w:rFonts w:ascii="Georgia" w:hAnsi="Georgia"/>
          <w:color w:val="0A0E06"/>
          <w:shd w:val="clear" w:color="auto" w:fill="FFFFFF"/>
        </w:rPr>
        <w:t xml:space="preserve">thorized to carry insurance consistent with the </w:t>
      </w:r>
      <w:proofErr w:type="spellStart"/>
      <w:proofErr w:type="gramStart"/>
      <w:r>
        <w:rPr>
          <w:rFonts w:ascii="Georgia" w:hAnsi="Georgia"/>
          <w:color w:val="0A0E06"/>
          <w:shd w:val="clear" w:color="auto" w:fill="FFFFFF"/>
        </w:rPr>
        <w:t>Non Profit</w:t>
      </w:r>
      <w:proofErr w:type="spellEnd"/>
      <w:proofErr w:type="gramEnd"/>
      <w:r>
        <w:rPr>
          <w:rFonts w:ascii="Georgia" w:hAnsi="Georgia"/>
          <w:color w:val="0A0E06"/>
          <w:shd w:val="clear" w:color="auto" w:fill="FFFFFF"/>
        </w:rPr>
        <w:t xml:space="preserve"> Act of NC, including Directors and Officers insurance coverage for the Treasurer, President, and Executive Director for exposure to personal liability an amount to be determined by the Executive Co</w:t>
      </w:r>
      <w:r>
        <w:rPr>
          <w:rFonts w:ascii="Georgia" w:hAnsi="Georgia"/>
          <w:color w:val="0A0E06"/>
          <w:shd w:val="clear" w:color="auto" w:fill="FFFFFF"/>
        </w:rPr>
        <w:t>uncil</w:t>
      </w:r>
      <w:r>
        <w:rPr>
          <w:rFonts w:ascii="Georgia" w:hAnsi="Georgia"/>
          <w:color w:val="0A0E06"/>
          <w:shd w:val="clear" w:color="auto" w:fill="FFFFFF"/>
        </w:rPr>
        <w:t>.</w:t>
      </w:r>
      <w:r>
        <w:rPr>
          <w:rFonts w:ascii="Georgia" w:hAnsi="Georgia"/>
          <w:color w:val="0A0E06"/>
          <w:shd w:val="clear" w:color="auto" w:fill="FFFFFF"/>
        </w:rPr>
        <w:t>  </w:t>
      </w:r>
    </w:p>
    <w:p w14:paraId="7BE1DB36"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Render the final report at the December meeting upon request of the President.</w:t>
      </w:r>
      <w:r>
        <w:rPr>
          <w:rFonts w:ascii="Georgia" w:hAnsi="Georgia"/>
          <w:color w:val="0A0E06"/>
          <w:shd w:val="clear" w:color="auto" w:fill="FFFFFF"/>
        </w:rPr>
        <w:t>  </w:t>
      </w:r>
    </w:p>
    <w:p w14:paraId="22A394EA"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Ensure an annual audit of the finances of the Society by a Certified Public Accountant.</w:t>
      </w:r>
      <w:r>
        <w:rPr>
          <w:rFonts w:ascii="Georgia" w:hAnsi="Georgia"/>
          <w:color w:val="0A0E06"/>
          <w:shd w:val="clear" w:color="auto" w:fill="FFFFFF"/>
        </w:rPr>
        <w:t> </w:t>
      </w:r>
    </w:p>
    <w:p w14:paraId="789496DE" w14:textId="77777777" w:rsidR="00BA1764" w:rsidRDefault="002807E8">
      <w:pPr>
        <w:pStyle w:val="Default"/>
        <w:spacing w:before="0" w:after="140" w:line="264" w:lineRule="auto"/>
        <w:ind w:left="720"/>
        <w:jc w:val="both"/>
        <w:rPr>
          <w:rFonts w:ascii="Georgia" w:eastAsia="Georgia" w:hAnsi="Georgia" w:cs="Georgia"/>
          <w:color w:val="0A0E06"/>
          <w:shd w:val="clear" w:color="auto" w:fill="FFFFFF"/>
        </w:rPr>
      </w:pPr>
      <w:r>
        <w:rPr>
          <w:rFonts w:ascii="Georgia" w:hAnsi="Georgia"/>
          <w:color w:val="0A0E06"/>
          <w:shd w:val="clear" w:color="auto" w:fill="FFFFFF"/>
        </w:rPr>
        <w:t> </w:t>
      </w:r>
    </w:p>
    <w:p w14:paraId="776CB5E3"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5.6 - Executive Director</w:t>
      </w:r>
      <w:r>
        <w:rPr>
          <w:rFonts w:ascii="Georgia" w:hAnsi="Georgia"/>
          <w:color w:val="0A0E06"/>
          <w:shd w:val="clear" w:color="auto" w:fill="FFFFFF"/>
        </w:rPr>
        <w:t> </w:t>
      </w:r>
    </w:p>
    <w:p w14:paraId="208AAD65" w14:textId="77777777" w:rsidR="00BA1764" w:rsidRDefault="002807E8">
      <w:pPr>
        <w:pStyle w:val="Default"/>
        <w:numPr>
          <w:ilvl w:val="1"/>
          <w:numId w:val="9"/>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 xml:space="preserve">The Society may </w:t>
      </w:r>
      <w:r>
        <w:rPr>
          <w:rFonts w:ascii="Georgia" w:hAnsi="Georgia"/>
          <w:color w:val="0A0E06"/>
          <w:shd w:val="clear" w:color="auto" w:fill="FFFFFF"/>
        </w:rPr>
        <w:t xml:space="preserve">contract with the North Carolina Medical Society or other suitable </w:t>
      </w:r>
      <w:proofErr w:type="gramStart"/>
      <w:r>
        <w:rPr>
          <w:rFonts w:ascii="Georgia" w:hAnsi="Georgia"/>
          <w:color w:val="0A0E06"/>
          <w:shd w:val="clear" w:color="auto" w:fill="FFFFFF"/>
        </w:rPr>
        <w:t>organization  for</w:t>
      </w:r>
      <w:proofErr w:type="gramEnd"/>
      <w:r>
        <w:rPr>
          <w:rFonts w:ascii="Georgia" w:hAnsi="Georgia"/>
          <w:color w:val="0A0E06"/>
          <w:shd w:val="clear" w:color="auto" w:fill="FFFFFF"/>
        </w:rPr>
        <w:t xml:space="preserve"> the services of an Executive Director reporting directly and solely to the President of the Society</w:t>
      </w:r>
      <w:r>
        <w:rPr>
          <w:rFonts w:ascii="Georgia" w:hAnsi="Georgia"/>
          <w:color w:val="0A0E06"/>
          <w:shd w:val="clear" w:color="auto" w:fill="FFFFFF"/>
        </w:rPr>
        <w:t>.</w:t>
      </w:r>
      <w:r>
        <w:rPr>
          <w:rFonts w:ascii="Georgia" w:hAnsi="Georgia"/>
          <w:color w:val="0A0E06"/>
          <w:shd w:val="clear" w:color="auto" w:fill="FFFFFF"/>
        </w:rPr>
        <w:t> </w:t>
      </w:r>
    </w:p>
    <w:p w14:paraId="032AACC6" w14:textId="77777777" w:rsidR="00BA1764" w:rsidRDefault="002807E8">
      <w:pPr>
        <w:pStyle w:val="Default"/>
        <w:numPr>
          <w:ilvl w:val="1"/>
          <w:numId w:val="9"/>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 xml:space="preserve">The executive director will perform duties as directed by the </w:t>
      </w:r>
      <w:r>
        <w:rPr>
          <w:rFonts w:ascii="Georgia" w:hAnsi="Georgia"/>
          <w:color w:val="0A0E06"/>
          <w:shd w:val="clear" w:color="auto" w:fill="FFFFFF"/>
        </w:rPr>
        <w:t>President and authorized by the EC.</w:t>
      </w:r>
      <w:r>
        <w:rPr>
          <w:rFonts w:ascii="Georgia" w:hAnsi="Georgia"/>
          <w:color w:val="0A0E06"/>
          <w:shd w:val="clear" w:color="auto" w:fill="FFFFFF"/>
        </w:rPr>
        <w:t>  </w:t>
      </w:r>
    </w:p>
    <w:p w14:paraId="1732DA6F" w14:textId="77777777" w:rsidR="00BA1764" w:rsidRDefault="002807E8">
      <w:pPr>
        <w:pStyle w:val="Default"/>
        <w:numPr>
          <w:ilvl w:val="1"/>
          <w:numId w:val="9"/>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Tasks will be enumerated in the Executive Director employment contract and will include Program management, employee supervision, administrative tasks, and support and assistance with the Officers' administrative roles</w:t>
      </w:r>
      <w:r>
        <w:rPr>
          <w:rFonts w:ascii="Georgia" w:hAnsi="Georgia"/>
          <w:color w:val="0A0E06"/>
          <w:shd w:val="clear" w:color="auto" w:fill="FFFFFF"/>
        </w:rPr>
        <w:t>.</w:t>
      </w:r>
      <w:r>
        <w:rPr>
          <w:rFonts w:ascii="Georgia" w:hAnsi="Georgia"/>
          <w:color w:val="0A0E06"/>
          <w:shd w:val="clear" w:color="auto" w:fill="FFFFFF"/>
        </w:rPr>
        <w:t>  </w:t>
      </w:r>
    </w:p>
    <w:p w14:paraId="14F29824"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w:t>
      </w:r>
    </w:p>
    <w:p w14:paraId="39C34FF5"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Chapter</w:t>
      </w:r>
      <w:r>
        <w:rPr>
          <w:rFonts w:ascii="Georgia" w:hAnsi="Georgia"/>
          <w:b/>
          <w:bCs/>
          <w:color w:val="0A0E06"/>
          <w:sz w:val="28"/>
          <w:szCs w:val="28"/>
          <w:shd w:val="clear" w:color="auto" w:fill="FFFFFF"/>
        </w:rPr>
        <w:t xml:space="preserve"> 6</w:t>
      </w:r>
      <w:r>
        <w:rPr>
          <w:rFonts w:ascii="Georgia" w:hAnsi="Georgia"/>
          <w:color w:val="0A0E06"/>
          <w:sz w:val="28"/>
          <w:szCs w:val="28"/>
          <w:shd w:val="clear" w:color="auto" w:fill="FFFFFF"/>
        </w:rPr>
        <w:t> </w:t>
      </w:r>
    </w:p>
    <w:p w14:paraId="14DF2A4C"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Executive Council</w:t>
      </w:r>
      <w:r>
        <w:rPr>
          <w:rFonts w:ascii="Georgia" w:hAnsi="Georgia"/>
          <w:b/>
          <w:bCs/>
          <w:color w:val="0A0E06"/>
          <w:sz w:val="28"/>
          <w:szCs w:val="28"/>
          <w:shd w:val="clear" w:color="auto" w:fill="FFFFFF"/>
        </w:rPr>
        <w:t> </w:t>
      </w:r>
      <w:r>
        <w:rPr>
          <w:rFonts w:ascii="Georgia" w:hAnsi="Georgia"/>
          <w:color w:val="0A0E06"/>
          <w:sz w:val="28"/>
          <w:szCs w:val="28"/>
          <w:shd w:val="clear" w:color="auto" w:fill="FFFFFF"/>
        </w:rPr>
        <w:t> </w:t>
      </w:r>
    </w:p>
    <w:p w14:paraId="5066533D"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(Board of Directors)</w:t>
      </w:r>
      <w:r>
        <w:rPr>
          <w:rFonts w:ascii="Georgia" w:hAnsi="Georgia"/>
          <w:color w:val="0A0E06"/>
          <w:sz w:val="28"/>
          <w:szCs w:val="28"/>
          <w:shd w:val="clear" w:color="auto" w:fill="FFFFFF"/>
        </w:rPr>
        <w:t> </w:t>
      </w:r>
    </w:p>
    <w:p w14:paraId="00943CC1" w14:textId="77777777" w:rsidR="00BA1764" w:rsidRDefault="00BA1764">
      <w:pPr>
        <w:pStyle w:val="Default"/>
        <w:spacing w:before="0" w:after="60" w:line="264" w:lineRule="auto"/>
        <w:jc w:val="center"/>
        <w:rPr>
          <w:rFonts w:ascii="Georgia" w:eastAsia="Georgia" w:hAnsi="Georgia" w:cs="Georgia"/>
          <w:color w:val="0A0E06"/>
          <w:sz w:val="28"/>
          <w:szCs w:val="28"/>
          <w:shd w:val="clear" w:color="auto" w:fill="FFFFFF"/>
        </w:rPr>
      </w:pPr>
    </w:p>
    <w:p w14:paraId="51EB79AD"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6.1 - Executive Council (EC) composition</w:t>
      </w:r>
      <w:r>
        <w:rPr>
          <w:rFonts w:ascii="Georgia" w:hAnsi="Georgia"/>
          <w:b/>
          <w:bCs/>
          <w:color w:val="0A0E06"/>
          <w:shd w:val="clear" w:color="auto" w:fill="FFFFFF"/>
        </w:rPr>
        <w:t> </w:t>
      </w:r>
      <w:r>
        <w:rPr>
          <w:rFonts w:ascii="Georgia" w:hAnsi="Georgia"/>
          <w:color w:val="0A0E06"/>
          <w:shd w:val="clear" w:color="auto" w:fill="FFFFFF"/>
        </w:rPr>
        <w:t> </w:t>
      </w:r>
    </w:p>
    <w:p w14:paraId="51A7B937" w14:textId="77777777" w:rsidR="00BA1764" w:rsidRDefault="002807E8">
      <w:pPr>
        <w:pStyle w:val="Default"/>
        <w:spacing w:before="0" w:after="140" w:line="264" w:lineRule="auto"/>
        <w:ind w:firstLine="960"/>
        <w:jc w:val="both"/>
        <w:rPr>
          <w:rFonts w:ascii="Georgia" w:eastAsia="Georgia" w:hAnsi="Georgia" w:cs="Georgia"/>
          <w:color w:val="0A0E06"/>
          <w:shd w:val="clear" w:color="auto" w:fill="FFFFFF"/>
        </w:rPr>
      </w:pPr>
      <w:r>
        <w:rPr>
          <w:rFonts w:ascii="Georgia" w:hAnsi="Georgia"/>
          <w:color w:val="0A0E06"/>
          <w:shd w:val="clear" w:color="auto" w:fill="FFFFFF"/>
        </w:rPr>
        <w:t>The Executive Council shall be composed of the President, who shall serve as Chairperson; V</w:t>
      </w:r>
      <w:proofErr w:type="spellStart"/>
      <w:r>
        <w:rPr>
          <w:rFonts w:ascii="Georgia" w:hAnsi="Georgia"/>
          <w:color w:val="0A0E06"/>
          <w:shd w:val="clear" w:color="auto" w:fill="FFFFFF"/>
          <w:lang w:val="fr-FR"/>
        </w:rPr>
        <w:t>ice</w:t>
      </w:r>
      <w:proofErr w:type="spellEnd"/>
      <w:r>
        <w:rPr>
          <w:rFonts w:ascii="Georgia" w:hAnsi="Georgia"/>
          <w:color w:val="0A0E06"/>
          <w:shd w:val="clear" w:color="auto" w:fill="FFFFFF"/>
          <w:lang w:val="fr-FR"/>
        </w:rPr>
        <w:t>-</w:t>
      </w:r>
      <w:r>
        <w:rPr>
          <w:rFonts w:ascii="Georgia" w:hAnsi="Georgia"/>
          <w:color w:val="0A0E06"/>
          <w:shd w:val="clear" w:color="auto" w:fill="FFFFFF"/>
        </w:rPr>
        <w:t xml:space="preserve">President, Secretary, Treasurer, Immediate Past President, and four members-at-large. Additional </w:t>
      </w:r>
      <w:r>
        <w:rPr>
          <w:rFonts w:ascii="Georgia" w:hAnsi="Georgia"/>
          <w:color w:val="0A0E06"/>
          <w:shd w:val="clear" w:color="auto" w:fill="FFFFFF"/>
        </w:rPr>
        <w:t>non-voting members may also be appointed at the direction of the EC. Nonvoting members of the EC who may serve in a consultant capacity if approved by the EC are the Delegates to the NCMS; Committee Chairpersons; Finance Committee members; Legislative Comm</w:t>
      </w:r>
      <w:r>
        <w:rPr>
          <w:rFonts w:ascii="Georgia" w:hAnsi="Georgia"/>
          <w:color w:val="0A0E06"/>
          <w:shd w:val="clear" w:color="auto" w:fill="FFFFFF"/>
        </w:rPr>
        <w:t>ittee; Nominating Committee members; President of the Wake County Medical Society Alliance.</w:t>
      </w:r>
      <w:r>
        <w:rPr>
          <w:rFonts w:ascii="Georgia" w:hAnsi="Georgia"/>
          <w:color w:val="0A0E06"/>
          <w:shd w:val="clear" w:color="auto" w:fill="FFFFFF"/>
        </w:rPr>
        <w:t> </w:t>
      </w:r>
    </w:p>
    <w:p w14:paraId="2A795058"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lastRenderedPageBreak/>
        <w:t xml:space="preserve">SECTION 6.2 </w:t>
      </w:r>
      <w:r>
        <w:rPr>
          <w:rFonts w:ascii="Georgia" w:hAnsi="Georgia"/>
          <w:color w:val="0A0E06"/>
          <w:shd w:val="clear" w:color="auto" w:fill="FFFFFF"/>
        </w:rPr>
        <w:t>The President of the Society shall be President of the Executive Council, and the Secretary of the Society shall serve as Secretary of the EC.</w:t>
      </w:r>
      <w:r>
        <w:rPr>
          <w:rFonts w:ascii="Georgia" w:hAnsi="Georgia"/>
          <w:color w:val="0A0E06"/>
          <w:shd w:val="clear" w:color="auto" w:fill="FFFFFF"/>
        </w:rPr>
        <w:t> </w:t>
      </w:r>
    </w:p>
    <w:p w14:paraId="0B0BFFE3"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w:t>
      </w:r>
      <w:r>
        <w:rPr>
          <w:rFonts w:ascii="Georgia" w:hAnsi="Georgia"/>
          <w:b/>
          <w:bCs/>
          <w:color w:val="0A0E06"/>
          <w:shd w:val="clear" w:color="auto" w:fill="FFFFFF"/>
        </w:rPr>
        <w:t xml:space="preserve"> 6.3 </w:t>
      </w:r>
      <w:r>
        <w:rPr>
          <w:rFonts w:ascii="Georgia" w:hAnsi="Georgia"/>
          <w:color w:val="0A0E06"/>
          <w:shd w:val="clear" w:color="auto" w:fill="FFFFFF"/>
        </w:rPr>
        <w:t>The Executive Council has authority for overall management of the Society and exerts this authority through deliberation and voting at properly convened meetings. Meetings of the EC shall be held 4 times per year at a time and place set by the Preside</w:t>
      </w:r>
      <w:r>
        <w:rPr>
          <w:rFonts w:ascii="Georgia" w:hAnsi="Georgia"/>
          <w:color w:val="0A0E06"/>
          <w:shd w:val="clear" w:color="auto" w:fill="FFFFFF"/>
        </w:rPr>
        <w:t>nt.</w:t>
      </w:r>
      <w:r>
        <w:rPr>
          <w:rFonts w:ascii="Georgia" w:hAnsi="Georgia"/>
          <w:color w:val="0A0E06"/>
          <w:shd w:val="clear" w:color="auto" w:fill="FFFFFF"/>
        </w:rPr>
        <w:t>  </w:t>
      </w:r>
    </w:p>
    <w:p w14:paraId="6664589E"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6.4</w:t>
      </w:r>
      <w:r>
        <w:rPr>
          <w:rFonts w:ascii="Georgia" w:hAnsi="Georgia"/>
          <w:color w:val="0A0E06"/>
          <w:shd w:val="clear" w:color="auto" w:fill="FFFFFF"/>
        </w:rPr>
        <w:t xml:space="preserve"> A quorum shall consist of a minimum of 50% of active EC members. A 50% vote by the quorum will be required to pass a seconded proposal. Bylaws approval and amendment will require 75% of EC members approval.</w:t>
      </w:r>
      <w:r>
        <w:rPr>
          <w:rFonts w:ascii="Georgia" w:hAnsi="Georgia"/>
          <w:color w:val="0A0E06"/>
          <w:shd w:val="clear" w:color="auto" w:fill="FFFFFF"/>
        </w:rPr>
        <w:t> </w:t>
      </w:r>
    </w:p>
    <w:p w14:paraId="32A8853C"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 xml:space="preserve">SECTION 6.5 </w:t>
      </w:r>
      <w:r>
        <w:rPr>
          <w:rFonts w:ascii="Georgia" w:hAnsi="Georgia"/>
          <w:color w:val="0A0E06"/>
          <w:shd w:val="clear" w:color="auto" w:fill="FFFFFF"/>
        </w:rPr>
        <w:t>- Duties of the Executive Council a</w:t>
      </w:r>
      <w:r>
        <w:rPr>
          <w:rFonts w:ascii="Georgia" w:hAnsi="Georgia"/>
          <w:color w:val="0A0E06"/>
          <w:shd w:val="clear" w:color="auto" w:fill="FFFFFF"/>
        </w:rPr>
        <w:t>re as follows:</w:t>
      </w:r>
      <w:r>
        <w:rPr>
          <w:rFonts w:ascii="Georgia" w:hAnsi="Georgia"/>
          <w:color w:val="0A0E06"/>
          <w:shd w:val="clear" w:color="auto" w:fill="FFFFFF"/>
        </w:rPr>
        <w:t>  </w:t>
      </w:r>
    </w:p>
    <w:p w14:paraId="060C0E7D" w14:textId="77777777" w:rsidR="00BA1764" w:rsidRDefault="002807E8">
      <w:pPr>
        <w:pStyle w:val="Default"/>
        <w:numPr>
          <w:ilvl w:val="1"/>
          <w:numId w:val="10"/>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Propose, approve, administer, and monitor policies, projects, programs, and long-range policies and objectives of the society.</w:t>
      </w:r>
      <w:r>
        <w:rPr>
          <w:rFonts w:ascii="Georgia" w:hAnsi="Georgia"/>
          <w:color w:val="0A0E06"/>
          <w:shd w:val="clear" w:color="auto" w:fill="FFFFFF"/>
        </w:rPr>
        <w:t>  </w:t>
      </w:r>
    </w:p>
    <w:p w14:paraId="17949406"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Manage and control the business of the Society.</w:t>
      </w:r>
      <w:r>
        <w:rPr>
          <w:rFonts w:ascii="Georgia" w:hAnsi="Georgia"/>
          <w:color w:val="0A0E06"/>
          <w:shd w:val="clear" w:color="auto" w:fill="FFFFFF"/>
        </w:rPr>
        <w:t> </w:t>
      </w:r>
    </w:p>
    <w:p w14:paraId="39FF7003"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Review, endorse, and present a budget to the membership at th</w:t>
      </w:r>
      <w:r>
        <w:rPr>
          <w:rFonts w:ascii="Georgia" w:hAnsi="Georgia"/>
          <w:color w:val="0A0E06"/>
          <w:shd w:val="clear" w:color="auto" w:fill="FFFFFF"/>
        </w:rPr>
        <w:t>e Annual Meeting for the following year.</w:t>
      </w:r>
      <w:r>
        <w:rPr>
          <w:rFonts w:ascii="Georgia" w:hAnsi="Georgia"/>
          <w:color w:val="0A0E06"/>
          <w:shd w:val="clear" w:color="auto" w:fill="FFFFFF"/>
        </w:rPr>
        <w:t> </w:t>
      </w:r>
    </w:p>
    <w:p w14:paraId="17790805"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Conduct emergency business arising between regular meetings.</w:t>
      </w:r>
      <w:r>
        <w:rPr>
          <w:rFonts w:ascii="Georgia" w:hAnsi="Georgia"/>
          <w:color w:val="0A0E06"/>
          <w:shd w:val="clear" w:color="auto" w:fill="FFFFFF"/>
        </w:rPr>
        <w:t> </w:t>
      </w:r>
    </w:p>
    <w:p w14:paraId="193574FF"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Review the applications of candidates for membership or change in Membership category submitted by the Secretary.</w:t>
      </w:r>
      <w:r>
        <w:rPr>
          <w:rFonts w:ascii="Georgia" w:hAnsi="Georgia"/>
          <w:color w:val="0A0E06"/>
          <w:shd w:val="clear" w:color="auto" w:fill="FFFFFF"/>
        </w:rPr>
        <w:t> </w:t>
      </w:r>
    </w:p>
    <w:p w14:paraId="32D6118F"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 xml:space="preserve">Coordinate with The Wake County </w:t>
      </w:r>
      <w:r>
        <w:rPr>
          <w:rFonts w:ascii="Georgia" w:hAnsi="Georgia"/>
          <w:color w:val="0A0E06"/>
          <w:shd w:val="clear" w:color="auto" w:fill="FFFFFF"/>
        </w:rPr>
        <w:t>Medical Society Alliance and the North Carolina Medical Society.</w:t>
      </w:r>
      <w:r>
        <w:rPr>
          <w:rFonts w:ascii="Georgia" w:hAnsi="Georgia"/>
          <w:color w:val="0A0E06"/>
          <w:shd w:val="clear" w:color="auto" w:fill="FFFFFF"/>
        </w:rPr>
        <w:t> </w:t>
      </w:r>
    </w:p>
    <w:p w14:paraId="596C7A42"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Approve all Presidential Committee Chairperson appointments and their committee members.</w:t>
      </w:r>
      <w:r>
        <w:rPr>
          <w:rFonts w:ascii="Georgia" w:hAnsi="Georgia"/>
          <w:color w:val="0A0E06"/>
          <w:shd w:val="clear" w:color="auto" w:fill="FFFFFF"/>
        </w:rPr>
        <w:t> </w:t>
      </w:r>
    </w:p>
    <w:p w14:paraId="319B119D"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Review and monitor the Society</w:t>
      </w:r>
      <w:r>
        <w:rPr>
          <w:rFonts w:ascii="Georgia" w:hAnsi="Georgia"/>
          <w:color w:val="0A0E06"/>
          <w:shd w:val="clear" w:color="auto" w:fill="FFFFFF"/>
          <w:rtl/>
        </w:rPr>
        <w:t>’</w:t>
      </w:r>
      <w:r>
        <w:rPr>
          <w:rFonts w:ascii="Georgia" w:hAnsi="Georgia"/>
          <w:color w:val="0A0E06"/>
          <w:shd w:val="clear" w:color="auto" w:fill="FFFFFF"/>
        </w:rPr>
        <w:t>s employee performance appraisal and compensation and make recommenda</w:t>
      </w:r>
      <w:r>
        <w:rPr>
          <w:rFonts w:ascii="Georgia" w:hAnsi="Georgia"/>
          <w:color w:val="0A0E06"/>
          <w:shd w:val="clear" w:color="auto" w:fill="FFFFFF"/>
        </w:rPr>
        <w:t>tions.</w:t>
      </w:r>
      <w:r>
        <w:rPr>
          <w:rFonts w:ascii="Georgia" w:hAnsi="Georgia"/>
          <w:color w:val="0A0E06"/>
          <w:shd w:val="clear" w:color="auto" w:fill="FFFFFF"/>
        </w:rPr>
        <w:t>  </w:t>
      </w:r>
    </w:p>
    <w:p w14:paraId="24FF937F"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Receive, analyze, and approve the Treasurer</w:t>
      </w:r>
      <w:r>
        <w:rPr>
          <w:rFonts w:ascii="Georgia" w:hAnsi="Georgia"/>
          <w:color w:val="0A0E06"/>
          <w:shd w:val="clear" w:color="auto" w:fill="FFFFFF"/>
          <w:rtl/>
        </w:rPr>
        <w:t>’</w:t>
      </w:r>
      <w:r>
        <w:rPr>
          <w:rFonts w:ascii="Georgia" w:hAnsi="Georgia"/>
          <w:color w:val="0A0E06"/>
          <w:shd w:val="clear" w:color="auto" w:fill="FFFFFF"/>
        </w:rPr>
        <w:t>s report and present it at the annual meeting when requested.</w:t>
      </w:r>
      <w:r>
        <w:rPr>
          <w:rFonts w:ascii="Georgia" w:hAnsi="Georgia"/>
          <w:color w:val="0A0E06"/>
          <w:shd w:val="clear" w:color="auto" w:fill="FFFFFF"/>
        </w:rPr>
        <w:t>  </w:t>
      </w:r>
    </w:p>
    <w:p w14:paraId="7BCA3258"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Work with the Executive Director during preparation and writing of the annual report to be submitted to the membership.</w:t>
      </w:r>
      <w:r>
        <w:rPr>
          <w:rFonts w:ascii="Georgia" w:hAnsi="Georgia"/>
          <w:color w:val="0A0E06"/>
          <w:shd w:val="clear" w:color="auto" w:fill="FFFFFF"/>
        </w:rPr>
        <w:t> </w:t>
      </w:r>
    </w:p>
    <w:p w14:paraId="16FA578D" w14:textId="77777777" w:rsidR="00BA1764" w:rsidRDefault="002807E8">
      <w:pPr>
        <w:pStyle w:val="Default"/>
        <w:numPr>
          <w:ilvl w:val="1"/>
          <w:numId w:val="5"/>
        </w:numPr>
        <w:spacing w:before="0" w:after="140" w:line="264" w:lineRule="auto"/>
        <w:jc w:val="both"/>
        <w:rPr>
          <w:rFonts w:ascii="Georgia" w:hAnsi="Georgia"/>
          <w:color w:val="0A0E06"/>
          <w:shd w:val="clear" w:color="auto" w:fill="FFFFFF"/>
        </w:rPr>
      </w:pPr>
      <w:r>
        <w:rPr>
          <w:rFonts w:ascii="Georgia" w:hAnsi="Georgia"/>
          <w:color w:val="0A0E06"/>
          <w:shd w:val="clear" w:color="auto" w:fill="FFFFFF"/>
        </w:rPr>
        <w:t>Establish a schedu</w:t>
      </w:r>
      <w:r>
        <w:rPr>
          <w:rFonts w:ascii="Georgia" w:hAnsi="Georgia"/>
          <w:color w:val="0A0E06"/>
          <w:shd w:val="clear" w:color="auto" w:fill="FFFFFF"/>
        </w:rPr>
        <w:t xml:space="preserve">le of dues for various membership categories for inclusion in the Society Membership and Application policy and when necessary, prepare a recommendation to the general membership for approval at the annual meeting. </w:t>
      </w:r>
    </w:p>
    <w:p w14:paraId="1CFD802F" w14:textId="77777777" w:rsidR="00BA1764" w:rsidRDefault="00BA1764">
      <w:pPr>
        <w:pStyle w:val="Default"/>
        <w:spacing w:before="0" w:line="240" w:lineRule="auto"/>
        <w:rPr>
          <w:rFonts w:ascii="Arial" w:eastAsia="Arial" w:hAnsi="Arial" w:cs="Arial"/>
          <w:color w:val="222222"/>
          <w:sz w:val="32"/>
          <w:szCs w:val="32"/>
          <w:shd w:val="clear" w:color="auto" w:fill="FFFFFF"/>
        </w:rPr>
      </w:pPr>
    </w:p>
    <w:p w14:paraId="442B5B3F"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 xml:space="preserve">SECTION 6.6 - Executive Council </w:t>
      </w:r>
      <w:r>
        <w:rPr>
          <w:rFonts w:ascii="Georgia" w:hAnsi="Georgia"/>
          <w:b/>
          <w:bCs/>
          <w:color w:val="0A0E06"/>
          <w:shd w:val="clear" w:color="auto" w:fill="FFFFFF"/>
        </w:rPr>
        <w:t>Meetings.</w:t>
      </w:r>
      <w:r>
        <w:rPr>
          <w:rFonts w:ascii="Georgia" w:hAnsi="Georgia"/>
          <w:b/>
          <w:bCs/>
          <w:color w:val="0A0E06"/>
          <w:shd w:val="clear" w:color="auto" w:fill="FFFFFF"/>
        </w:rPr>
        <w:t> </w:t>
      </w:r>
      <w:r>
        <w:rPr>
          <w:rFonts w:ascii="Georgia" w:hAnsi="Georgia"/>
          <w:color w:val="0A0E06"/>
          <w:shd w:val="clear" w:color="auto" w:fill="FFFFFF"/>
        </w:rPr>
        <w:t> </w:t>
      </w:r>
    </w:p>
    <w:p w14:paraId="4E58675D"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xml:space="preserve">The President shall set the time and place for the regular Executive Council meetings. At least seven (7) days' notice of such meeting shall be sent to Council members by the </w:t>
      </w:r>
      <w:r>
        <w:rPr>
          <w:rFonts w:ascii="Georgia" w:hAnsi="Georgia"/>
          <w:color w:val="0A0E06"/>
          <w:shd w:val="clear" w:color="auto" w:fill="FFFFFF"/>
        </w:rPr>
        <w:lastRenderedPageBreak/>
        <w:t>Executive Director or President. Notice by conventional mail or digit</w:t>
      </w:r>
      <w:r>
        <w:rPr>
          <w:rFonts w:ascii="Georgia" w:hAnsi="Georgia"/>
          <w:color w:val="0A0E06"/>
          <w:shd w:val="clear" w:color="auto" w:fill="FFFFFF"/>
        </w:rPr>
        <w:t>al media is acceptable. The first and last meetings of the executive council each year shall be in person when conditions allow. Other meetings may be held by digital means at the discretion of the President and in consideration of the nature of business t</w:t>
      </w:r>
      <w:r>
        <w:rPr>
          <w:rFonts w:ascii="Georgia" w:hAnsi="Georgia"/>
          <w:color w:val="0A0E06"/>
          <w:shd w:val="clear" w:color="auto" w:fill="FFFFFF"/>
        </w:rPr>
        <w:t>o be discussed</w:t>
      </w:r>
      <w:r>
        <w:rPr>
          <w:rFonts w:ascii="Georgia" w:hAnsi="Georgia"/>
          <w:color w:val="0A0E06"/>
          <w:shd w:val="clear" w:color="auto" w:fill="FFFFFF"/>
        </w:rPr>
        <w:t>.</w:t>
      </w:r>
      <w:r>
        <w:rPr>
          <w:rFonts w:ascii="Georgia" w:hAnsi="Georgia"/>
          <w:color w:val="0A0E06"/>
          <w:shd w:val="clear" w:color="auto" w:fill="FFFFFF"/>
        </w:rPr>
        <w:t> </w:t>
      </w:r>
    </w:p>
    <w:p w14:paraId="30822EB5" w14:textId="77777777" w:rsidR="00BA1764" w:rsidRDefault="002807E8">
      <w:pPr>
        <w:pStyle w:val="Default"/>
        <w:spacing w:before="0" w:after="140" w:line="264" w:lineRule="auto"/>
        <w:jc w:val="both"/>
        <w:rPr>
          <w:rFonts w:ascii="Georgia" w:eastAsia="Georgia" w:hAnsi="Georgia" w:cs="Georgia"/>
          <w:b/>
          <w:bCs/>
          <w:color w:val="0A0E06"/>
          <w:shd w:val="clear" w:color="auto" w:fill="FFFFFF"/>
        </w:rPr>
      </w:pPr>
      <w:r>
        <w:rPr>
          <w:rFonts w:ascii="Georgia" w:hAnsi="Georgia"/>
          <w:b/>
          <w:bCs/>
          <w:color w:val="0A0E06"/>
          <w:shd w:val="clear" w:color="auto" w:fill="FFFFFF"/>
        </w:rPr>
        <w:t>SECTION 6.7</w:t>
      </w:r>
      <w:r>
        <w:rPr>
          <w:rFonts w:ascii="Georgia" w:hAnsi="Georgia"/>
          <w:b/>
          <w:bCs/>
          <w:color w:val="0A0E06"/>
          <w:shd w:val="clear" w:color="auto" w:fill="FFFFFF"/>
          <w:lang w:val="ru-RU"/>
        </w:rPr>
        <w:t xml:space="preserve"> - </w:t>
      </w:r>
      <w:r>
        <w:rPr>
          <w:rFonts w:ascii="Georgia" w:hAnsi="Georgia"/>
          <w:b/>
          <w:bCs/>
          <w:color w:val="0A0E06"/>
          <w:shd w:val="clear" w:color="auto" w:fill="FFFFFF"/>
        </w:rPr>
        <w:t>Director and Officer liability insurance.</w:t>
      </w:r>
    </w:p>
    <w:p w14:paraId="0D469A04"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xml:space="preserve">Director and Officer liability insurance in an amount to be determined by the Executive council may be maintained for Officers, Executive Council members and other personnel </w:t>
      </w:r>
      <w:r>
        <w:rPr>
          <w:rFonts w:ascii="Georgia" w:hAnsi="Georgia"/>
          <w:color w:val="0A0E06"/>
          <w:shd w:val="clear" w:color="auto" w:fill="FFFFFF"/>
        </w:rPr>
        <w:t>designated by the EC.</w:t>
      </w:r>
    </w:p>
    <w:p w14:paraId="688F5122" w14:textId="77777777" w:rsidR="00BA1764" w:rsidRDefault="002807E8">
      <w:pPr>
        <w:pStyle w:val="Default"/>
        <w:spacing w:before="0" w:after="140" w:line="264" w:lineRule="auto"/>
        <w:jc w:val="center"/>
        <w:rPr>
          <w:rFonts w:ascii="Georgia" w:eastAsia="Georgia" w:hAnsi="Georgia" w:cs="Georgia"/>
          <w:color w:val="0A0E06"/>
          <w:shd w:val="clear" w:color="auto" w:fill="FFFFFF"/>
        </w:rPr>
      </w:pPr>
      <w:r>
        <w:rPr>
          <w:rFonts w:ascii="Georgia" w:hAnsi="Georgia"/>
          <w:color w:val="0A0E06"/>
          <w:shd w:val="clear" w:color="auto" w:fill="FFFFFF"/>
        </w:rPr>
        <w:t> </w:t>
      </w:r>
    </w:p>
    <w:p w14:paraId="5D2882B5" w14:textId="77777777" w:rsidR="00BA1764" w:rsidRDefault="002807E8">
      <w:pPr>
        <w:pStyle w:val="Default"/>
        <w:spacing w:before="0" w:after="60" w:line="264" w:lineRule="auto"/>
        <w:jc w:val="center"/>
        <w:rPr>
          <w:rFonts w:ascii="Georgia" w:eastAsia="Georgia" w:hAnsi="Georgia" w:cs="Georgia"/>
          <w:b/>
          <w:bCs/>
          <w:color w:val="0A0E06"/>
          <w:sz w:val="28"/>
          <w:szCs w:val="28"/>
          <w:shd w:val="clear" w:color="auto" w:fill="FFFFFF"/>
        </w:rPr>
      </w:pPr>
      <w:r>
        <w:rPr>
          <w:rFonts w:ascii="Georgia" w:hAnsi="Georgia"/>
          <w:b/>
          <w:bCs/>
          <w:color w:val="0A0E06"/>
          <w:sz w:val="28"/>
          <w:szCs w:val="28"/>
          <w:shd w:val="clear" w:color="auto" w:fill="FFFFFF"/>
        </w:rPr>
        <w:t>Chapter</w:t>
      </w:r>
      <w:r>
        <w:rPr>
          <w:rFonts w:ascii="Georgia" w:hAnsi="Georgia"/>
          <w:b/>
          <w:bCs/>
          <w:color w:val="0A0E06"/>
          <w:sz w:val="28"/>
          <w:szCs w:val="28"/>
          <w:shd w:val="clear" w:color="auto" w:fill="FFFFFF"/>
        </w:rPr>
        <w:t xml:space="preserve"> 7</w:t>
      </w:r>
      <w:r>
        <w:rPr>
          <w:rFonts w:ascii="Georgia" w:hAnsi="Georgia"/>
          <w:b/>
          <w:bCs/>
          <w:color w:val="0A0E06"/>
          <w:sz w:val="28"/>
          <w:szCs w:val="28"/>
          <w:shd w:val="clear" w:color="auto" w:fill="FFFFFF"/>
        </w:rPr>
        <w:t>  </w:t>
      </w:r>
    </w:p>
    <w:p w14:paraId="762B2F2B"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MEETINGS</w:t>
      </w:r>
      <w:r>
        <w:rPr>
          <w:rFonts w:ascii="Georgia" w:hAnsi="Georgia"/>
          <w:b/>
          <w:bCs/>
          <w:color w:val="0A0E06"/>
          <w:sz w:val="28"/>
          <w:szCs w:val="28"/>
          <w:shd w:val="clear" w:color="auto" w:fill="FFFFFF"/>
        </w:rPr>
        <w:t> </w:t>
      </w:r>
    </w:p>
    <w:p w14:paraId="71BD8785" w14:textId="77777777" w:rsidR="00BA1764" w:rsidRDefault="002807E8">
      <w:pPr>
        <w:pStyle w:val="Default"/>
        <w:spacing w:before="0" w:after="140" w:line="264" w:lineRule="auto"/>
        <w:jc w:val="center"/>
        <w:rPr>
          <w:rFonts w:ascii="Georgia" w:eastAsia="Georgia" w:hAnsi="Georgia" w:cs="Georgia"/>
          <w:color w:val="0A0E06"/>
          <w:shd w:val="clear" w:color="auto" w:fill="FFFFFF"/>
        </w:rPr>
      </w:pPr>
      <w:r>
        <w:rPr>
          <w:rFonts w:ascii="Georgia" w:hAnsi="Georgia"/>
          <w:color w:val="0A0E06"/>
          <w:shd w:val="clear" w:color="auto" w:fill="FFFFFF"/>
        </w:rPr>
        <w:t> </w:t>
      </w:r>
    </w:p>
    <w:p w14:paraId="0F04DFBF"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7.1 - General Meetings</w:t>
      </w:r>
      <w:r>
        <w:rPr>
          <w:rFonts w:ascii="Georgia" w:hAnsi="Georgia"/>
          <w:color w:val="0A0E06"/>
          <w:shd w:val="clear" w:color="auto" w:fill="FFFFFF"/>
        </w:rPr>
        <w:t> </w:t>
      </w:r>
    </w:p>
    <w:p w14:paraId="4908618D"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xml:space="preserve">General (Regular) Membership meetings shall be held on four occasions during the calendar year in a quarterly format except as changed by two-thirds vote of the </w:t>
      </w:r>
      <w:r>
        <w:rPr>
          <w:rFonts w:ascii="Georgia" w:hAnsi="Georgia"/>
          <w:color w:val="0A0E06"/>
          <w:shd w:val="clear" w:color="auto" w:fill="FFFFFF"/>
        </w:rPr>
        <w:t>executive council.</w:t>
      </w:r>
      <w:r>
        <w:rPr>
          <w:rFonts w:ascii="Georgia" w:hAnsi="Georgia"/>
          <w:color w:val="0A0E06"/>
          <w:shd w:val="clear" w:color="auto" w:fill="FFFFFF"/>
        </w:rPr>
        <w:t> </w:t>
      </w:r>
    </w:p>
    <w:p w14:paraId="61933CC8"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7.2 - Annual Meetings</w:t>
      </w:r>
      <w:r>
        <w:rPr>
          <w:rFonts w:ascii="Georgia" w:hAnsi="Georgia"/>
          <w:b/>
          <w:bCs/>
          <w:color w:val="0A0E06"/>
          <w:shd w:val="clear" w:color="auto" w:fill="FFFFFF"/>
        </w:rPr>
        <w:t> </w:t>
      </w:r>
      <w:r>
        <w:rPr>
          <w:rFonts w:ascii="Georgia" w:hAnsi="Georgia"/>
          <w:color w:val="0A0E06"/>
          <w:shd w:val="clear" w:color="auto" w:fill="FFFFFF"/>
        </w:rPr>
        <w:t> </w:t>
      </w:r>
    </w:p>
    <w:p w14:paraId="688FA756" w14:textId="77777777" w:rsidR="00BA1764" w:rsidRDefault="002807E8">
      <w:pPr>
        <w:pStyle w:val="Default"/>
        <w:spacing w:before="0" w:after="140" w:line="264" w:lineRule="auto"/>
        <w:ind w:firstLine="960"/>
        <w:jc w:val="both"/>
        <w:rPr>
          <w:rFonts w:ascii="Georgia" w:eastAsia="Georgia" w:hAnsi="Georgia" w:cs="Georgia"/>
          <w:color w:val="0A0E06"/>
          <w:shd w:val="clear" w:color="auto" w:fill="FFFFFF"/>
        </w:rPr>
      </w:pPr>
      <w:r>
        <w:rPr>
          <w:rFonts w:ascii="Georgia" w:hAnsi="Georgia"/>
          <w:color w:val="0A0E06"/>
          <w:shd w:val="clear" w:color="auto" w:fill="FFFFFF"/>
        </w:rPr>
        <w:t xml:space="preserve">One meeting each year shall be known as the Annual Meeting, if not otherwise designated it shall be held in the Fall on the third Thursday in October and shall be the time at which the officers for the </w:t>
      </w:r>
      <w:r>
        <w:rPr>
          <w:rFonts w:ascii="Georgia" w:hAnsi="Georgia"/>
          <w:color w:val="0A0E06"/>
          <w:shd w:val="clear" w:color="auto" w:fill="FFFFFF"/>
        </w:rPr>
        <w:t>ensuing year shall be elected.</w:t>
      </w:r>
      <w:r>
        <w:rPr>
          <w:rFonts w:ascii="Georgia" w:hAnsi="Georgia"/>
          <w:color w:val="0A0E06"/>
          <w:shd w:val="clear" w:color="auto" w:fill="FFFFFF"/>
        </w:rPr>
        <w:t> </w:t>
      </w:r>
    </w:p>
    <w:p w14:paraId="6A13708C"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lang w:val="nl-NL"/>
        </w:rPr>
        <w:t>SECTION 7.3 - Special Meetings</w:t>
      </w:r>
      <w:r>
        <w:rPr>
          <w:rFonts w:ascii="Georgia" w:hAnsi="Georgia"/>
          <w:b/>
          <w:bCs/>
          <w:color w:val="0A0E06"/>
          <w:shd w:val="clear" w:color="auto" w:fill="FFFFFF"/>
        </w:rPr>
        <w:t> </w:t>
      </w:r>
      <w:r>
        <w:rPr>
          <w:rFonts w:ascii="Georgia" w:hAnsi="Georgia"/>
          <w:color w:val="0A0E06"/>
          <w:shd w:val="clear" w:color="auto" w:fill="FFFFFF"/>
        </w:rPr>
        <w:t> </w:t>
      </w:r>
    </w:p>
    <w:p w14:paraId="06D190B1" w14:textId="77777777" w:rsidR="00BA1764" w:rsidRDefault="002807E8">
      <w:pPr>
        <w:pStyle w:val="Default"/>
        <w:spacing w:before="0" w:after="140" w:line="264" w:lineRule="auto"/>
        <w:ind w:firstLine="960"/>
        <w:jc w:val="both"/>
        <w:rPr>
          <w:rFonts w:ascii="Georgia" w:eastAsia="Georgia" w:hAnsi="Georgia" w:cs="Georgia"/>
          <w:color w:val="0A0E06"/>
          <w:shd w:val="clear" w:color="auto" w:fill="FFFFFF"/>
        </w:rPr>
      </w:pPr>
      <w:r>
        <w:rPr>
          <w:rFonts w:ascii="Georgia" w:hAnsi="Georgia"/>
          <w:color w:val="0A0E06"/>
          <w:shd w:val="clear" w:color="auto" w:fill="FFFFFF"/>
        </w:rPr>
        <w:t xml:space="preserve">Special meetings may be called at the discretion of the President or by written request of 2 or more executive council members. A call for a special meeting shall state the purpose of </w:t>
      </w:r>
      <w:r>
        <w:rPr>
          <w:rFonts w:ascii="Georgia" w:hAnsi="Georgia"/>
          <w:color w:val="0A0E06"/>
          <w:shd w:val="clear" w:color="auto" w:fill="FFFFFF"/>
        </w:rPr>
        <w:t>such meeting, and no business except that stated in the call shall be transacted. The Executive Director or President shall give adequate notice of each special meeting to each active member of the Society at least seventy-two hours prior to the meeting.</w:t>
      </w:r>
      <w:r>
        <w:rPr>
          <w:rFonts w:ascii="Georgia" w:hAnsi="Georgia"/>
          <w:color w:val="0A0E06"/>
          <w:shd w:val="clear" w:color="auto" w:fill="FFFFFF"/>
        </w:rPr>
        <w:t>  </w:t>
      </w:r>
    </w:p>
    <w:p w14:paraId="30A88402"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7.4 - Meeting Site/Change in Meetings</w:t>
      </w:r>
      <w:r>
        <w:rPr>
          <w:rFonts w:ascii="Georgia" w:hAnsi="Georgia"/>
          <w:color w:val="0A0E06"/>
          <w:shd w:val="clear" w:color="auto" w:fill="FFFFFF"/>
        </w:rPr>
        <w:t> </w:t>
      </w:r>
    </w:p>
    <w:p w14:paraId="4BDD12EC" w14:textId="77777777" w:rsidR="00BA1764" w:rsidRDefault="002807E8">
      <w:pPr>
        <w:pStyle w:val="Default"/>
        <w:spacing w:before="0" w:after="140" w:line="264" w:lineRule="auto"/>
        <w:ind w:firstLine="960"/>
        <w:jc w:val="both"/>
        <w:rPr>
          <w:rFonts w:ascii="Georgia" w:eastAsia="Georgia" w:hAnsi="Georgia" w:cs="Georgia"/>
          <w:color w:val="0A0E06"/>
          <w:shd w:val="clear" w:color="auto" w:fill="FFFFFF"/>
        </w:rPr>
      </w:pPr>
      <w:r>
        <w:rPr>
          <w:rFonts w:ascii="Georgia" w:hAnsi="Georgia"/>
          <w:color w:val="0A0E06"/>
          <w:shd w:val="clear" w:color="auto" w:fill="FFFFFF"/>
        </w:rPr>
        <w:t xml:space="preserve">Proper notice of all meeting sites and times shall be given to the membership. The Executive Council shall have the authority to cancel or change the date and place of a regular meeting and provide </w:t>
      </w:r>
      <w:r>
        <w:rPr>
          <w:rFonts w:ascii="Georgia" w:hAnsi="Georgia"/>
          <w:color w:val="0A0E06"/>
          <w:shd w:val="clear" w:color="auto" w:fill="FFFFFF"/>
        </w:rPr>
        <w:t>proper notice to the membership.</w:t>
      </w:r>
      <w:r>
        <w:rPr>
          <w:rFonts w:ascii="Georgia" w:hAnsi="Georgia"/>
          <w:color w:val="0A0E06"/>
          <w:shd w:val="clear" w:color="auto" w:fill="FFFFFF"/>
        </w:rPr>
        <w:t> </w:t>
      </w:r>
    </w:p>
    <w:p w14:paraId="7B2BCB89"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7.5 - Conduct of Meetings</w:t>
      </w:r>
      <w:r>
        <w:rPr>
          <w:rFonts w:ascii="Georgia" w:hAnsi="Georgia"/>
          <w:color w:val="0A0E06"/>
          <w:shd w:val="clear" w:color="auto" w:fill="FFFFFF"/>
        </w:rPr>
        <w:t> </w:t>
      </w:r>
    </w:p>
    <w:p w14:paraId="5A2C44DF"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Conduct of meetings shall proceed as follows:</w:t>
      </w:r>
      <w:r>
        <w:rPr>
          <w:rFonts w:ascii="Georgia" w:hAnsi="Georgia"/>
          <w:color w:val="0A0E06"/>
          <w:shd w:val="clear" w:color="auto" w:fill="FFFFFF"/>
        </w:rPr>
        <w:t> </w:t>
      </w:r>
    </w:p>
    <w:p w14:paraId="6F5B13D3" w14:textId="77777777" w:rsidR="00BA1764" w:rsidRDefault="002807E8">
      <w:pPr>
        <w:pStyle w:val="Default"/>
        <w:spacing w:before="0" w:after="140" w:line="264" w:lineRule="auto"/>
        <w:ind w:left="720"/>
        <w:jc w:val="both"/>
        <w:rPr>
          <w:rFonts w:ascii="Georgia" w:eastAsia="Georgia" w:hAnsi="Georgia" w:cs="Georgia"/>
          <w:b/>
          <w:bCs/>
          <w:color w:val="0A0E06"/>
          <w:shd w:val="clear" w:color="auto" w:fill="FFFFFF"/>
        </w:rPr>
      </w:pPr>
      <w:r>
        <w:rPr>
          <w:rFonts w:ascii="Georgia" w:hAnsi="Georgia"/>
          <w:b/>
          <w:bCs/>
          <w:color w:val="0A0E06"/>
          <w:shd w:val="clear" w:color="auto" w:fill="FFFFFF"/>
        </w:rPr>
        <w:t>Parliamentary Procedure</w:t>
      </w:r>
      <w:r>
        <w:rPr>
          <w:rFonts w:ascii="Georgia" w:hAnsi="Georgia"/>
          <w:b/>
          <w:bCs/>
          <w:color w:val="0A0E06"/>
          <w:shd w:val="clear" w:color="auto" w:fill="FFFFFF"/>
        </w:rPr>
        <w:t>  </w:t>
      </w:r>
    </w:p>
    <w:p w14:paraId="14146650" w14:textId="77777777" w:rsidR="00BA1764" w:rsidRDefault="002807E8">
      <w:pPr>
        <w:pStyle w:val="Default"/>
        <w:spacing w:before="0" w:after="140" w:line="264" w:lineRule="auto"/>
        <w:ind w:left="720"/>
        <w:jc w:val="both"/>
        <w:rPr>
          <w:rFonts w:ascii="Georgia" w:eastAsia="Georgia" w:hAnsi="Georgia" w:cs="Georgia"/>
          <w:color w:val="0A0E06"/>
          <w:shd w:val="clear" w:color="auto" w:fill="FFFFFF"/>
        </w:rPr>
      </w:pPr>
      <w:r>
        <w:rPr>
          <w:rFonts w:ascii="Georgia" w:hAnsi="Georgia"/>
          <w:color w:val="0A0E06"/>
          <w:shd w:val="clear" w:color="auto" w:fill="FFFFFF"/>
        </w:rPr>
        <w:lastRenderedPageBreak/>
        <w:t xml:space="preserve">Orderly parliamentary procedure shall govern all meetings. All questions of procedures not otherwise covered herein or by policy shall be determined in accordance with the most current edition of </w:t>
      </w:r>
      <w:r>
        <w:rPr>
          <w:rFonts w:ascii="Georgia" w:hAnsi="Georgia"/>
          <w:i/>
          <w:iCs/>
          <w:color w:val="0A0E06"/>
          <w:shd w:val="clear" w:color="auto" w:fill="FFFFFF"/>
        </w:rPr>
        <w:t>Robert's Rules of Order Newly Revised.</w:t>
      </w:r>
      <w:r>
        <w:rPr>
          <w:rFonts w:ascii="Georgia" w:hAnsi="Georgia"/>
          <w:color w:val="0A0E06"/>
          <w:shd w:val="clear" w:color="auto" w:fill="FFFFFF"/>
        </w:rPr>
        <w:t> </w:t>
      </w:r>
    </w:p>
    <w:p w14:paraId="6DA5CAD3" w14:textId="77777777" w:rsidR="00BA1764" w:rsidRDefault="002807E8">
      <w:pPr>
        <w:pStyle w:val="Default"/>
        <w:spacing w:before="0" w:after="140" w:line="264" w:lineRule="auto"/>
        <w:ind w:left="720"/>
        <w:jc w:val="both"/>
        <w:rPr>
          <w:rFonts w:ascii="Georgia" w:eastAsia="Georgia" w:hAnsi="Georgia" w:cs="Georgia"/>
          <w:color w:val="0A0E06"/>
          <w:shd w:val="clear" w:color="auto" w:fill="FFFFFF"/>
        </w:rPr>
      </w:pPr>
      <w:r>
        <w:rPr>
          <w:rFonts w:ascii="Georgia" w:hAnsi="Georgia"/>
          <w:b/>
          <w:bCs/>
          <w:color w:val="0A0E06"/>
          <w:shd w:val="clear" w:color="auto" w:fill="FFFFFF"/>
        </w:rPr>
        <w:t xml:space="preserve">Order of </w:t>
      </w:r>
      <w:r>
        <w:rPr>
          <w:rFonts w:ascii="Georgia" w:hAnsi="Georgia"/>
          <w:b/>
          <w:bCs/>
          <w:color w:val="0A0E06"/>
          <w:shd w:val="clear" w:color="auto" w:fill="FFFFFF"/>
        </w:rPr>
        <w:t>Business</w:t>
      </w:r>
      <w:r>
        <w:rPr>
          <w:rFonts w:ascii="Georgia" w:hAnsi="Georgia"/>
          <w:color w:val="0A0E06"/>
          <w:shd w:val="clear" w:color="auto" w:fill="FFFFFF"/>
        </w:rPr>
        <w:t> </w:t>
      </w:r>
    </w:p>
    <w:p w14:paraId="0C62F099" w14:textId="77777777" w:rsidR="00BA1764" w:rsidRDefault="002807E8">
      <w:pPr>
        <w:pStyle w:val="Default"/>
        <w:spacing w:before="0" w:after="140" w:line="264" w:lineRule="auto"/>
        <w:ind w:left="720"/>
        <w:jc w:val="both"/>
        <w:rPr>
          <w:rFonts w:ascii="Georgia" w:eastAsia="Georgia" w:hAnsi="Georgia" w:cs="Georgia"/>
          <w:color w:val="0A0E06"/>
          <w:shd w:val="clear" w:color="auto" w:fill="FFFFFF"/>
        </w:rPr>
      </w:pPr>
      <w:r>
        <w:rPr>
          <w:rFonts w:ascii="Georgia" w:hAnsi="Georgia"/>
          <w:color w:val="0A0E06"/>
          <w:shd w:val="clear" w:color="auto" w:fill="FFFFFF"/>
        </w:rPr>
        <w:t>The order of business at General Membership Meetings shall be as follows:</w:t>
      </w:r>
      <w:r>
        <w:rPr>
          <w:rFonts w:ascii="Georgia" w:hAnsi="Georgia"/>
          <w:color w:val="0A0E06"/>
          <w:shd w:val="clear" w:color="auto" w:fill="FFFFFF"/>
        </w:rPr>
        <w:t> </w:t>
      </w:r>
    </w:p>
    <w:p w14:paraId="4AB4DF72" w14:textId="77777777" w:rsidR="00BA1764" w:rsidRDefault="002807E8">
      <w:pPr>
        <w:pStyle w:val="Default"/>
        <w:spacing w:before="0" w:after="140" w:line="264" w:lineRule="auto"/>
        <w:ind w:left="2000" w:hanging="560"/>
        <w:jc w:val="both"/>
        <w:rPr>
          <w:rFonts w:ascii="Georgia" w:eastAsia="Georgia" w:hAnsi="Georgia" w:cs="Georgia"/>
          <w:color w:val="0A0E06"/>
          <w:shd w:val="clear" w:color="auto" w:fill="FFFFFF"/>
        </w:rPr>
      </w:pPr>
      <w:r>
        <w:rPr>
          <w:rFonts w:ascii="Georgia" w:hAnsi="Georgia"/>
          <w:color w:val="0A0E06"/>
          <w:shd w:val="clear" w:color="auto" w:fill="FFFFFF"/>
        </w:rPr>
        <w:t>Call to Order by the President</w:t>
      </w:r>
      <w:r>
        <w:rPr>
          <w:rFonts w:ascii="Georgia" w:hAnsi="Georgia"/>
          <w:color w:val="0A0E06"/>
          <w:shd w:val="clear" w:color="auto" w:fill="FFFFFF"/>
        </w:rPr>
        <w:t>  </w:t>
      </w:r>
    </w:p>
    <w:p w14:paraId="17ECE54B" w14:textId="77777777" w:rsidR="00BA1764" w:rsidRDefault="002807E8">
      <w:pPr>
        <w:pStyle w:val="Default"/>
        <w:spacing w:before="0" w:after="140" w:line="264" w:lineRule="auto"/>
        <w:ind w:left="2000" w:hanging="560"/>
        <w:jc w:val="both"/>
        <w:rPr>
          <w:rFonts w:ascii="Georgia" w:eastAsia="Georgia" w:hAnsi="Georgia" w:cs="Georgia"/>
          <w:color w:val="0A0E06"/>
          <w:shd w:val="clear" w:color="auto" w:fill="FFFFFF"/>
        </w:rPr>
      </w:pPr>
      <w:r>
        <w:rPr>
          <w:rFonts w:ascii="Georgia" w:hAnsi="Georgia"/>
          <w:color w:val="0A0E06"/>
          <w:shd w:val="clear" w:color="auto" w:fill="FFFFFF"/>
        </w:rPr>
        <w:t>Invocation at discretion of President (Non-denominational)</w:t>
      </w:r>
      <w:r>
        <w:rPr>
          <w:rFonts w:ascii="Georgia" w:hAnsi="Georgia"/>
          <w:color w:val="0A0E06"/>
          <w:shd w:val="clear" w:color="auto" w:fill="FFFFFF"/>
        </w:rPr>
        <w:t> </w:t>
      </w:r>
    </w:p>
    <w:p w14:paraId="76252FA8" w14:textId="77777777" w:rsidR="00BA1764" w:rsidRDefault="002807E8">
      <w:pPr>
        <w:pStyle w:val="Default"/>
        <w:spacing w:before="0" w:after="140" w:line="264" w:lineRule="auto"/>
        <w:ind w:left="2000" w:hanging="560"/>
        <w:jc w:val="both"/>
        <w:rPr>
          <w:rFonts w:ascii="Georgia" w:eastAsia="Georgia" w:hAnsi="Georgia" w:cs="Georgia"/>
          <w:color w:val="0A0E06"/>
          <w:shd w:val="clear" w:color="auto" w:fill="FFFFFF"/>
        </w:rPr>
      </w:pPr>
      <w:r>
        <w:rPr>
          <w:rFonts w:ascii="Georgia" w:hAnsi="Georgia"/>
          <w:color w:val="0A0E06"/>
          <w:shd w:val="clear" w:color="auto" w:fill="FFFFFF"/>
        </w:rPr>
        <w:t>Approval of the Consent Agenda, consisting of the</w:t>
      </w:r>
      <w:r>
        <w:rPr>
          <w:rFonts w:ascii="Georgia" w:hAnsi="Georgia"/>
          <w:color w:val="0A0E06"/>
          <w:shd w:val="clear" w:color="auto" w:fill="FFFFFF"/>
        </w:rPr>
        <w:t>  </w:t>
      </w:r>
    </w:p>
    <w:p w14:paraId="0BA22FD4" w14:textId="77777777" w:rsidR="00BA1764" w:rsidRDefault="002807E8">
      <w:pPr>
        <w:pStyle w:val="Default"/>
        <w:spacing w:before="0" w:after="140" w:line="264" w:lineRule="auto"/>
        <w:ind w:left="3500" w:hanging="1340"/>
        <w:jc w:val="both"/>
        <w:rPr>
          <w:rFonts w:ascii="Georgia" w:eastAsia="Georgia" w:hAnsi="Georgia" w:cs="Georgia"/>
          <w:color w:val="0A0E06"/>
          <w:shd w:val="clear" w:color="auto" w:fill="FFFFFF"/>
        </w:rPr>
      </w:pPr>
      <w:r>
        <w:rPr>
          <w:rFonts w:ascii="Georgia" w:hAnsi="Georgia"/>
          <w:color w:val="0A0E06"/>
          <w:shd w:val="clear" w:color="auto" w:fill="FFFFFF"/>
        </w:rPr>
        <w:t>Treasurer</w:t>
      </w:r>
      <w:r>
        <w:rPr>
          <w:rFonts w:ascii="Georgia" w:hAnsi="Georgia"/>
          <w:color w:val="0A0E06"/>
          <w:shd w:val="clear" w:color="auto" w:fill="FFFFFF"/>
          <w:rtl/>
        </w:rPr>
        <w:t>’</w:t>
      </w:r>
      <w:r>
        <w:rPr>
          <w:rFonts w:ascii="Georgia" w:hAnsi="Georgia"/>
          <w:color w:val="0A0E06"/>
          <w:shd w:val="clear" w:color="auto" w:fill="FFFFFF"/>
          <w:lang w:val="fr-FR"/>
        </w:rPr>
        <w:t>s Report</w:t>
      </w:r>
      <w:r>
        <w:rPr>
          <w:rFonts w:ascii="Georgia" w:hAnsi="Georgia"/>
          <w:color w:val="0A0E06"/>
          <w:shd w:val="clear" w:color="auto" w:fill="FFFFFF"/>
        </w:rPr>
        <w:t> </w:t>
      </w:r>
    </w:p>
    <w:p w14:paraId="68118BCA" w14:textId="77777777" w:rsidR="00BA1764" w:rsidRDefault="002807E8">
      <w:pPr>
        <w:pStyle w:val="Default"/>
        <w:spacing w:before="0" w:after="140" w:line="264" w:lineRule="auto"/>
        <w:ind w:left="3500" w:hanging="1340"/>
        <w:jc w:val="both"/>
        <w:rPr>
          <w:rFonts w:ascii="Georgia" w:eastAsia="Georgia" w:hAnsi="Georgia" w:cs="Georgia"/>
          <w:color w:val="0A0E06"/>
          <w:shd w:val="clear" w:color="auto" w:fill="FFFFFF"/>
        </w:rPr>
      </w:pPr>
      <w:r>
        <w:rPr>
          <w:rFonts w:ascii="Georgia" w:hAnsi="Georgia"/>
          <w:color w:val="0A0E06"/>
          <w:shd w:val="clear" w:color="auto" w:fill="FFFFFF"/>
        </w:rPr>
        <w:t>Secretary Report</w:t>
      </w:r>
      <w:r>
        <w:rPr>
          <w:rFonts w:ascii="Georgia" w:hAnsi="Georgia"/>
          <w:color w:val="0A0E06"/>
          <w:shd w:val="clear" w:color="auto" w:fill="FFFFFF"/>
        </w:rPr>
        <w:t>  </w:t>
      </w:r>
    </w:p>
    <w:p w14:paraId="042CB1EF" w14:textId="77777777" w:rsidR="00BA1764" w:rsidRDefault="002807E8">
      <w:pPr>
        <w:pStyle w:val="Default"/>
        <w:spacing w:before="0" w:after="140" w:line="264" w:lineRule="auto"/>
        <w:ind w:left="3500" w:hanging="1340"/>
        <w:jc w:val="both"/>
        <w:rPr>
          <w:rFonts w:ascii="Georgia" w:eastAsia="Georgia" w:hAnsi="Georgia" w:cs="Georgia"/>
          <w:color w:val="0A0E06"/>
          <w:shd w:val="clear" w:color="auto" w:fill="FFFFFF"/>
        </w:rPr>
      </w:pPr>
      <w:r>
        <w:rPr>
          <w:rFonts w:ascii="Georgia" w:hAnsi="Georgia"/>
          <w:color w:val="0A0E06"/>
          <w:shd w:val="clear" w:color="auto" w:fill="FFFFFF"/>
        </w:rPr>
        <w:t>Minutes of the last meeting</w:t>
      </w:r>
      <w:r>
        <w:rPr>
          <w:rFonts w:ascii="Georgia" w:hAnsi="Georgia"/>
          <w:color w:val="0A0E06"/>
          <w:shd w:val="clear" w:color="auto" w:fill="FFFFFF"/>
        </w:rPr>
        <w:t> </w:t>
      </w:r>
    </w:p>
    <w:p w14:paraId="41B2C05E" w14:textId="77777777" w:rsidR="00BA1764" w:rsidRDefault="002807E8">
      <w:pPr>
        <w:pStyle w:val="Default"/>
        <w:spacing w:before="0" w:after="140" w:line="264" w:lineRule="auto"/>
        <w:ind w:left="2000" w:hanging="560"/>
        <w:jc w:val="both"/>
        <w:rPr>
          <w:rFonts w:ascii="Georgia" w:eastAsia="Georgia" w:hAnsi="Georgia" w:cs="Georgia"/>
          <w:color w:val="0A0E06"/>
          <w:shd w:val="clear" w:color="auto" w:fill="FFFFFF"/>
        </w:rPr>
      </w:pPr>
      <w:r>
        <w:rPr>
          <w:rFonts w:ascii="Georgia" w:hAnsi="Georgia"/>
          <w:color w:val="0A0E06"/>
          <w:shd w:val="clear" w:color="auto" w:fill="FFFFFF"/>
        </w:rPr>
        <w:t>Introductions and Announcements</w:t>
      </w:r>
      <w:r>
        <w:rPr>
          <w:rFonts w:ascii="Georgia" w:hAnsi="Georgia"/>
          <w:color w:val="0A0E06"/>
          <w:shd w:val="clear" w:color="auto" w:fill="FFFFFF"/>
        </w:rPr>
        <w:t> </w:t>
      </w:r>
    </w:p>
    <w:p w14:paraId="018AA5E0" w14:textId="77777777" w:rsidR="00BA1764" w:rsidRDefault="002807E8">
      <w:pPr>
        <w:pStyle w:val="Default"/>
        <w:spacing w:before="0" w:after="140" w:line="264" w:lineRule="auto"/>
        <w:ind w:left="2000" w:hanging="560"/>
        <w:jc w:val="both"/>
        <w:rPr>
          <w:rFonts w:ascii="Georgia" w:eastAsia="Georgia" w:hAnsi="Georgia" w:cs="Georgia"/>
          <w:color w:val="0A0E06"/>
          <w:shd w:val="clear" w:color="auto" w:fill="FFFFFF"/>
        </w:rPr>
      </w:pPr>
      <w:r>
        <w:rPr>
          <w:rFonts w:ascii="Georgia" w:hAnsi="Georgia"/>
          <w:color w:val="0A0E06"/>
          <w:shd w:val="clear" w:color="auto" w:fill="FFFFFF"/>
        </w:rPr>
        <w:t>Committee and Project Reports</w:t>
      </w:r>
      <w:r>
        <w:rPr>
          <w:rFonts w:ascii="Georgia" w:hAnsi="Georgia"/>
          <w:color w:val="0A0E06"/>
          <w:shd w:val="clear" w:color="auto" w:fill="FFFFFF"/>
        </w:rPr>
        <w:t> </w:t>
      </w:r>
    </w:p>
    <w:p w14:paraId="3F0A400B" w14:textId="77777777" w:rsidR="00BA1764" w:rsidRDefault="002807E8">
      <w:pPr>
        <w:pStyle w:val="Default"/>
        <w:spacing w:before="0" w:after="140" w:line="264" w:lineRule="auto"/>
        <w:ind w:left="2000" w:hanging="560"/>
        <w:jc w:val="both"/>
        <w:rPr>
          <w:rFonts w:ascii="Georgia" w:eastAsia="Georgia" w:hAnsi="Georgia" w:cs="Georgia"/>
          <w:color w:val="0A0E06"/>
          <w:shd w:val="clear" w:color="auto" w:fill="FFFFFF"/>
        </w:rPr>
      </w:pPr>
      <w:r>
        <w:rPr>
          <w:rFonts w:ascii="Georgia" w:hAnsi="Georgia"/>
          <w:color w:val="0A0E06"/>
          <w:shd w:val="clear" w:color="auto" w:fill="FFFFFF"/>
        </w:rPr>
        <w:t>Old and New Business</w:t>
      </w:r>
      <w:r>
        <w:rPr>
          <w:rFonts w:ascii="Georgia" w:hAnsi="Georgia"/>
          <w:color w:val="0A0E06"/>
          <w:shd w:val="clear" w:color="auto" w:fill="FFFFFF"/>
        </w:rPr>
        <w:t> </w:t>
      </w:r>
    </w:p>
    <w:p w14:paraId="0747AC49" w14:textId="77777777" w:rsidR="00BA1764" w:rsidRDefault="002807E8">
      <w:pPr>
        <w:pStyle w:val="Default"/>
        <w:spacing w:before="0" w:after="140" w:line="264" w:lineRule="auto"/>
        <w:ind w:left="2000" w:hanging="560"/>
        <w:jc w:val="both"/>
        <w:rPr>
          <w:rFonts w:ascii="Georgia" w:eastAsia="Georgia" w:hAnsi="Georgia" w:cs="Georgia"/>
          <w:color w:val="0A0E06"/>
          <w:shd w:val="clear" w:color="auto" w:fill="FFFFFF"/>
        </w:rPr>
      </w:pPr>
      <w:r>
        <w:rPr>
          <w:rFonts w:ascii="Georgia" w:hAnsi="Georgia"/>
          <w:color w:val="0A0E06"/>
          <w:shd w:val="clear" w:color="auto" w:fill="FFFFFF"/>
        </w:rPr>
        <w:t>Program</w:t>
      </w:r>
      <w:r>
        <w:rPr>
          <w:rFonts w:ascii="Georgia" w:hAnsi="Georgia"/>
          <w:color w:val="0A0E06"/>
          <w:shd w:val="clear" w:color="auto" w:fill="FFFFFF"/>
        </w:rPr>
        <w:t> </w:t>
      </w:r>
    </w:p>
    <w:p w14:paraId="63A913A1" w14:textId="77777777" w:rsidR="00BA1764" w:rsidRDefault="002807E8">
      <w:pPr>
        <w:pStyle w:val="Default"/>
        <w:spacing w:before="0" w:after="140" w:line="264" w:lineRule="auto"/>
        <w:ind w:left="2000" w:hanging="560"/>
        <w:jc w:val="both"/>
        <w:rPr>
          <w:rFonts w:ascii="Georgia" w:eastAsia="Georgia" w:hAnsi="Georgia" w:cs="Georgia"/>
          <w:color w:val="0A0E06"/>
          <w:shd w:val="clear" w:color="auto" w:fill="FFFFFF"/>
        </w:rPr>
      </w:pPr>
      <w:r>
        <w:rPr>
          <w:rFonts w:ascii="Georgia" w:hAnsi="Georgia"/>
          <w:color w:val="0A0E06"/>
          <w:shd w:val="clear" w:color="auto" w:fill="FFFFFF"/>
        </w:rPr>
        <w:t>Adjournment</w:t>
      </w:r>
      <w:r>
        <w:rPr>
          <w:rFonts w:ascii="Georgia" w:hAnsi="Georgia"/>
          <w:color w:val="0A0E06"/>
          <w:shd w:val="clear" w:color="auto" w:fill="FFFFFF"/>
        </w:rPr>
        <w:t> </w:t>
      </w:r>
    </w:p>
    <w:p w14:paraId="686300A5" w14:textId="77777777" w:rsidR="00BA1764" w:rsidRDefault="002807E8">
      <w:pPr>
        <w:pStyle w:val="Default"/>
        <w:spacing w:before="0" w:after="60" w:line="264" w:lineRule="auto"/>
        <w:jc w:val="center"/>
        <w:rPr>
          <w:rFonts w:ascii="Georgia" w:eastAsia="Georgia" w:hAnsi="Georgia" w:cs="Georgia"/>
          <w:b/>
          <w:bCs/>
          <w:color w:val="0A0E06"/>
          <w:sz w:val="28"/>
          <w:szCs w:val="28"/>
          <w:shd w:val="clear" w:color="auto" w:fill="FFFFFF"/>
        </w:rPr>
      </w:pPr>
      <w:r>
        <w:rPr>
          <w:rFonts w:ascii="Georgia" w:hAnsi="Georgia"/>
          <w:b/>
          <w:bCs/>
          <w:color w:val="0A0E06"/>
          <w:sz w:val="28"/>
          <w:szCs w:val="28"/>
          <w:shd w:val="clear" w:color="auto" w:fill="FFFFFF"/>
        </w:rPr>
        <w:t>Chapter</w:t>
      </w:r>
      <w:r>
        <w:rPr>
          <w:rFonts w:ascii="Georgia" w:hAnsi="Georgia"/>
          <w:b/>
          <w:bCs/>
          <w:color w:val="0A0E06"/>
          <w:sz w:val="28"/>
          <w:szCs w:val="28"/>
          <w:shd w:val="clear" w:color="auto" w:fill="FFFFFF"/>
        </w:rPr>
        <w:t xml:space="preserve"> 8</w:t>
      </w:r>
      <w:r>
        <w:rPr>
          <w:rFonts w:ascii="Georgia" w:hAnsi="Georgia"/>
          <w:b/>
          <w:bCs/>
          <w:color w:val="0A0E06"/>
          <w:sz w:val="28"/>
          <w:szCs w:val="28"/>
          <w:shd w:val="clear" w:color="auto" w:fill="FFFFFF"/>
        </w:rPr>
        <w:t> </w:t>
      </w:r>
    </w:p>
    <w:p w14:paraId="391CAF21" w14:textId="77777777" w:rsidR="00BA1764" w:rsidRDefault="002807E8">
      <w:pPr>
        <w:pStyle w:val="Default"/>
        <w:spacing w:before="0" w:after="60" w:line="264" w:lineRule="auto"/>
        <w:jc w:val="center"/>
        <w:rPr>
          <w:rFonts w:ascii="Georgia" w:eastAsia="Georgia" w:hAnsi="Georgia" w:cs="Georgia"/>
          <w:b/>
          <w:bCs/>
          <w:color w:val="0A0E06"/>
          <w:sz w:val="28"/>
          <w:szCs w:val="28"/>
          <w:shd w:val="clear" w:color="auto" w:fill="FFFFFF"/>
        </w:rPr>
      </w:pPr>
      <w:r>
        <w:rPr>
          <w:rFonts w:ascii="Georgia" w:hAnsi="Georgia"/>
          <w:b/>
          <w:bCs/>
          <w:color w:val="0A0E06"/>
          <w:sz w:val="28"/>
          <w:szCs w:val="28"/>
          <w:shd w:val="clear" w:color="auto" w:fill="FFFFFF"/>
        </w:rPr>
        <w:t>Voting</w:t>
      </w:r>
      <w:r>
        <w:rPr>
          <w:rFonts w:ascii="Georgia" w:hAnsi="Georgia"/>
          <w:b/>
          <w:bCs/>
          <w:color w:val="0A0E06"/>
          <w:sz w:val="28"/>
          <w:szCs w:val="28"/>
          <w:shd w:val="clear" w:color="auto" w:fill="FFFFFF"/>
        </w:rPr>
        <w:t> </w:t>
      </w:r>
    </w:p>
    <w:p w14:paraId="1C776220"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lang w:val="fr-FR"/>
        </w:rPr>
        <w:t>Section 8.1</w:t>
      </w:r>
      <w:r>
        <w:rPr>
          <w:rFonts w:ascii="Georgia" w:hAnsi="Georgia"/>
          <w:b/>
          <w:bCs/>
          <w:color w:val="0A0E06"/>
          <w:shd w:val="clear" w:color="auto" w:fill="FFFFFF"/>
        </w:rPr>
        <w:t> </w:t>
      </w:r>
      <w:r>
        <w:rPr>
          <w:rFonts w:ascii="Georgia" w:hAnsi="Georgia"/>
          <w:color w:val="0A0E06"/>
          <w:shd w:val="clear" w:color="auto" w:fill="FFFFFF"/>
        </w:rPr>
        <w:t xml:space="preserve">    </w:t>
      </w:r>
      <w:r>
        <w:rPr>
          <w:rFonts w:ascii="Georgia" w:hAnsi="Georgia"/>
          <w:color w:val="0A0E06"/>
          <w:shd w:val="clear" w:color="auto" w:fill="FFFFFF"/>
        </w:rPr>
        <w:t xml:space="preserve">At any General membership meeting of the Society, five percent (5%) of the regular members, certified as eligible to vote by the EC, including validated proxy forms submitted </w:t>
      </w:r>
      <w:proofErr w:type="gramStart"/>
      <w:r>
        <w:rPr>
          <w:rFonts w:ascii="Georgia" w:hAnsi="Georgia"/>
          <w:color w:val="0A0E06"/>
          <w:shd w:val="clear" w:color="auto" w:fill="FFFFFF"/>
        </w:rPr>
        <w:t>by  eligible</w:t>
      </w:r>
      <w:proofErr w:type="gramEnd"/>
      <w:r>
        <w:rPr>
          <w:rFonts w:ascii="Georgia" w:hAnsi="Georgia"/>
          <w:color w:val="0A0E06"/>
          <w:shd w:val="clear" w:color="auto" w:fill="FFFFFF"/>
        </w:rPr>
        <w:t xml:space="preserve"> members as determined by the records of the Chapter, shall constitut</w:t>
      </w:r>
      <w:r>
        <w:rPr>
          <w:rFonts w:ascii="Georgia" w:hAnsi="Georgia"/>
          <w:color w:val="0A0E06"/>
          <w:shd w:val="clear" w:color="auto" w:fill="FFFFFF"/>
        </w:rPr>
        <w:t>e a quorum.</w:t>
      </w:r>
      <w:r>
        <w:rPr>
          <w:rFonts w:ascii="Georgia" w:hAnsi="Georgia"/>
          <w:color w:val="0A0E06"/>
          <w:shd w:val="clear" w:color="auto" w:fill="FFFFFF"/>
        </w:rPr>
        <w:t> </w:t>
      </w:r>
    </w:p>
    <w:p w14:paraId="2AFC3700"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lang w:val="fr-FR"/>
        </w:rPr>
        <w:t>Section 8.2</w:t>
      </w:r>
      <w:r>
        <w:rPr>
          <w:rFonts w:ascii="Georgia" w:hAnsi="Georgia"/>
          <w:b/>
          <w:bCs/>
          <w:color w:val="0A0E06"/>
          <w:shd w:val="clear" w:color="auto" w:fill="FFFFFF"/>
        </w:rPr>
        <w:t> </w:t>
      </w:r>
      <w:r>
        <w:rPr>
          <w:rFonts w:ascii="Georgia" w:hAnsi="Georgia"/>
          <w:color w:val="0A0E06"/>
          <w:shd w:val="clear" w:color="auto" w:fill="FFFFFF"/>
        </w:rPr>
        <w:t xml:space="preserve">    </w:t>
      </w:r>
      <w:r>
        <w:rPr>
          <w:rFonts w:ascii="Georgia" w:hAnsi="Georgia"/>
          <w:color w:val="0A0E06"/>
          <w:shd w:val="clear" w:color="auto" w:fill="FFFFFF"/>
        </w:rPr>
        <w:t>A quorum for the Executive council or any committee of more than two persons shall be a majority of its members.</w:t>
      </w:r>
      <w:r>
        <w:rPr>
          <w:rFonts w:ascii="Georgia" w:hAnsi="Georgia"/>
          <w:color w:val="0A0E06"/>
          <w:shd w:val="clear" w:color="auto" w:fill="FFFFFF"/>
        </w:rPr>
        <w:t>  </w:t>
      </w:r>
    </w:p>
    <w:p w14:paraId="28D6B885"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lang w:val="fr-FR"/>
        </w:rPr>
        <w:t>Section 8.3</w:t>
      </w:r>
      <w:r>
        <w:rPr>
          <w:rFonts w:ascii="Georgia" w:hAnsi="Georgia"/>
          <w:b/>
          <w:bCs/>
          <w:color w:val="0A0E06"/>
          <w:shd w:val="clear" w:color="auto" w:fill="FFFFFF"/>
        </w:rPr>
        <w:t> </w:t>
      </w:r>
      <w:r>
        <w:rPr>
          <w:rFonts w:ascii="Georgia" w:hAnsi="Georgia"/>
          <w:color w:val="0A0E06"/>
          <w:shd w:val="clear" w:color="auto" w:fill="FFFFFF"/>
        </w:rPr>
        <w:t xml:space="preserve">    </w:t>
      </w:r>
      <w:r>
        <w:rPr>
          <w:rFonts w:ascii="Georgia" w:hAnsi="Georgia"/>
          <w:color w:val="0A0E06"/>
          <w:shd w:val="clear" w:color="auto" w:fill="FFFFFF"/>
        </w:rPr>
        <w:t xml:space="preserve">Voting at the annual, Board and special meetings shall be as </w:t>
      </w:r>
      <w:proofErr w:type="gramStart"/>
      <w:r>
        <w:rPr>
          <w:rFonts w:ascii="Georgia" w:hAnsi="Georgia"/>
          <w:color w:val="0A0E06"/>
          <w:shd w:val="clear" w:color="auto" w:fill="FFFFFF"/>
        </w:rPr>
        <w:t>follows:</w:t>
      </w:r>
      <w:proofErr w:type="gramEnd"/>
      <w:r>
        <w:rPr>
          <w:rFonts w:ascii="Georgia" w:hAnsi="Georgia"/>
          <w:color w:val="0A0E06"/>
          <w:shd w:val="clear" w:color="auto" w:fill="FFFFFF"/>
        </w:rPr>
        <w:t> </w:t>
      </w:r>
    </w:p>
    <w:p w14:paraId="50717EA9" w14:textId="77777777" w:rsidR="00BA1764" w:rsidRDefault="002807E8">
      <w:pPr>
        <w:pStyle w:val="Default"/>
        <w:spacing w:before="0" w:after="140" w:line="264" w:lineRule="auto"/>
        <w:ind w:left="1680" w:hanging="960"/>
        <w:jc w:val="both"/>
        <w:rPr>
          <w:rFonts w:ascii="Georgia" w:eastAsia="Georgia" w:hAnsi="Georgia" w:cs="Georgia"/>
          <w:color w:val="0A0E06"/>
          <w:shd w:val="clear" w:color="auto" w:fill="FFFFFF"/>
        </w:rPr>
      </w:pPr>
      <w:r>
        <w:rPr>
          <w:rFonts w:ascii="Georgia" w:hAnsi="Georgia"/>
          <w:b/>
          <w:bCs/>
          <w:color w:val="0A0E06"/>
          <w:shd w:val="clear" w:color="auto" w:fill="FFFFFF"/>
        </w:rPr>
        <w:t>8.3.1</w:t>
      </w:r>
      <w:r>
        <w:rPr>
          <w:rFonts w:ascii="Georgia" w:hAnsi="Georgia"/>
          <w:b/>
          <w:bCs/>
          <w:color w:val="0A0E06"/>
          <w:shd w:val="clear" w:color="auto" w:fill="FFFFFF"/>
        </w:rPr>
        <w:t> </w:t>
      </w:r>
      <w:r>
        <w:rPr>
          <w:rFonts w:ascii="Georgia" w:hAnsi="Georgia"/>
          <w:color w:val="0A0E06"/>
          <w:shd w:val="clear" w:color="auto" w:fill="FFFFFF"/>
        </w:rPr>
        <w:t xml:space="preserve">  </w:t>
      </w:r>
      <w:r>
        <w:rPr>
          <w:rFonts w:ascii="Georgia" w:hAnsi="Georgia"/>
          <w:color w:val="0A0E06"/>
          <w:shd w:val="clear" w:color="auto" w:fill="FFFFFF"/>
        </w:rPr>
        <w:t xml:space="preserve">Each member </w:t>
      </w:r>
      <w:r>
        <w:rPr>
          <w:rFonts w:ascii="Georgia" w:hAnsi="Georgia"/>
          <w:color w:val="0A0E06"/>
          <w:shd w:val="clear" w:color="auto" w:fill="FFFFFF"/>
        </w:rPr>
        <w:t>present and in good standing in the Society shall have one vote on each question except for the presiding officer who shall only vote to break a tie vote.</w:t>
      </w:r>
      <w:r>
        <w:rPr>
          <w:rFonts w:ascii="Georgia" w:hAnsi="Georgia"/>
          <w:color w:val="0A0E06"/>
          <w:shd w:val="clear" w:color="auto" w:fill="FFFFFF"/>
        </w:rPr>
        <w:t> </w:t>
      </w:r>
    </w:p>
    <w:p w14:paraId="2D150A03" w14:textId="77777777" w:rsidR="00BA1764" w:rsidRDefault="002807E8">
      <w:pPr>
        <w:pStyle w:val="Default"/>
        <w:spacing w:before="0" w:after="140" w:line="264" w:lineRule="auto"/>
        <w:ind w:left="1680" w:hanging="960"/>
        <w:jc w:val="both"/>
        <w:rPr>
          <w:rFonts w:ascii="Georgia" w:eastAsia="Georgia" w:hAnsi="Georgia" w:cs="Georgia"/>
          <w:color w:val="0A0E06"/>
          <w:shd w:val="clear" w:color="auto" w:fill="FFFFFF"/>
        </w:rPr>
      </w:pPr>
      <w:r>
        <w:rPr>
          <w:rFonts w:ascii="Georgia" w:hAnsi="Georgia"/>
          <w:b/>
          <w:bCs/>
          <w:color w:val="0A0E06"/>
          <w:shd w:val="clear" w:color="auto" w:fill="FFFFFF"/>
        </w:rPr>
        <w:t>8.3.2</w:t>
      </w:r>
      <w:r>
        <w:rPr>
          <w:rFonts w:ascii="Georgia" w:hAnsi="Georgia"/>
          <w:b/>
          <w:bCs/>
          <w:color w:val="0A0E06"/>
          <w:shd w:val="clear" w:color="auto" w:fill="FFFFFF"/>
        </w:rPr>
        <w:t> </w:t>
      </w:r>
      <w:r>
        <w:rPr>
          <w:rFonts w:ascii="Georgia" w:hAnsi="Georgia"/>
          <w:color w:val="0A0E06"/>
          <w:shd w:val="clear" w:color="auto" w:fill="FFFFFF"/>
        </w:rPr>
        <w:t xml:space="preserve">   </w:t>
      </w:r>
      <w:r>
        <w:rPr>
          <w:rFonts w:ascii="Georgia" w:hAnsi="Georgia"/>
          <w:color w:val="0A0E06"/>
          <w:shd w:val="clear" w:color="auto" w:fill="FFFFFF"/>
        </w:rPr>
        <w:t>Voting shall be by voice unless a poll is demanded by a regular member duly qualified to vo</w:t>
      </w:r>
      <w:r>
        <w:rPr>
          <w:rFonts w:ascii="Georgia" w:hAnsi="Georgia"/>
          <w:color w:val="0A0E06"/>
          <w:shd w:val="clear" w:color="auto" w:fill="FFFFFF"/>
        </w:rPr>
        <w:t>te, in which event votes shall be cast by a show of hands. Upon a motion supported by at least one-fifth of members present and voting, a roll call vote shall be held. The presiding officer may require that voting be by secret ballot if circumstances warra</w:t>
      </w:r>
      <w:r>
        <w:rPr>
          <w:rFonts w:ascii="Georgia" w:hAnsi="Georgia"/>
          <w:color w:val="0A0E06"/>
          <w:shd w:val="clear" w:color="auto" w:fill="FFFFFF"/>
        </w:rPr>
        <w:t>nt.</w:t>
      </w:r>
      <w:r>
        <w:rPr>
          <w:rFonts w:ascii="Georgia" w:hAnsi="Georgia"/>
          <w:color w:val="0A0E06"/>
          <w:shd w:val="clear" w:color="auto" w:fill="FFFFFF"/>
        </w:rPr>
        <w:t> </w:t>
      </w:r>
    </w:p>
    <w:p w14:paraId="1B2DEF28"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lang w:val="fr-FR"/>
        </w:rPr>
        <w:lastRenderedPageBreak/>
        <w:t>Section 8.4</w:t>
      </w:r>
      <w:r>
        <w:rPr>
          <w:rFonts w:ascii="Georgia" w:hAnsi="Georgia"/>
          <w:b/>
          <w:bCs/>
          <w:color w:val="0A0E06"/>
          <w:shd w:val="clear" w:color="auto" w:fill="FFFFFF"/>
        </w:rPr>
        <w:t> </w:t>
      </w:r>
      <w:r>
        <w:rPr>
          <w:rFonts w:ascii="Georgia" w:hAnsi="Georgia"/>
          <w:color w:val="0A0E06"/>
          <w:shd w:val="clear" w:color="auto" w:fill="FFFFFF"/>
        </w:rPr>
        <w:t xml:space="preserve">    </w:t>
      </w:r>
      <w:r>
        <w:rPr>
          <w:rFonts w:ascii="Georgia" w:hAnsi="Georgia"/>
          <w:color w:val="0A0E06"/>
          <w:shd w:val="clear" w:color="auto" w:fill="FFFFFF"/>
        </w:rPr>
        <w:t xml:space="preserve">In urgent matters, the President shall be authorized to put questions to a vote by mail, </w:t>
      </w:r>
      <w:proofErr w:type="gramStart"/>
      <w:r>
        <w:rPr>
          <w:rFonts w:ascii="Georgia" w:hAnsi="Georgia"/>
          <w:color w:val="0A0E06"/>
          <w:shd w:val="clear" w:color="auto" w:fill="FFFFFF"/>
        </w:rPr>
        <w:t>email</w:t>
      </w:r>
      <w:proofErr w:type="gramEnd"/>
      <w:r>
        <w:rPr>
          <w:rFonts w:ascii="Georgia" w:hAnsi="Georgia"/>
          <w:color w:val="0A0E06"/>
          <w:shd w:val="clear" w:color="auto" w:fill="FFFFFF"/>
        </w:rPr>
        <w:t xml:space="preserve"> or by telephone.</w:t>
      </w:r>
      <w:r>
        <w:rPr>
          <w:rFonts w:ascii="Georgia" w:hAnsi="Georgia"/>
          <w:color w:val="0A0E06"/>
          <w:shd w:val="clear" w:color="auto" w:fill="FFFFFF"/>
        </w:rPr>
        <w:t> </w:t>
      </w:r>
    </w:p>
    <w:p w14:paraId="4C3C91BF"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lang w:val="fr-FR"/>
        </w:rPr>
        <w:t>Section 8.5</w:t>
      </w:r>
      <w:r>
        <w:rPr>
          <w:rFonts w:ascii="Georgia" w:hAnsi="Georgia"/>
          <w:b/>
          <w:bCs/>
          <w:color w:val="0A0E06"/>
          <w:shd w:val="clear" w:color="auto" w:fill="FFFFFF"/>
        </w:rPr>
        <w:t>  </w:t>
      </w:r>
      <w:r>
        <w:rPr>
          <w:rFonts w:ascii="Georgia" w:hAnsi="Georgia"/>
          <w:color w:val="0A0E06"/>
          <w:shd w:val="clear" w:color="auto" w:fill="FFFFFF"/>
        </w:rPr>
        <w:t xml:space="preserve">   </w:t>
      </w:r>
      <w:r>
        <w:rPr>
          <w:rFonts w:ascii="Georgia" w:hAnsi="Georgia"/>
          <w:color w:val="0A0E06"/>
          <w:shd w:val="clear" w:color="auto" w:fill="FFFFFF"/>
        </w:rPr>
        <w:t xml:space="preserve">Proxy voting shall not be permitted at any Executive Council </w:t>
      </w:r>
      <w:proofErr w:type="gramStart"/>
      <w:r>
        <w:rPr>
          <w:rFonts w:ascii="Georgia" w:hAnsi="Georgia"/>
          <w:color w:val="0A0E06"/>
          <w:shd w:val="clear" w:color="auto" w:fill="FFFFFF"/>
        </w:rPr>
        <w:t>meeting</w:t>
      </w:r>
      <w:proofErr w:type="gramEnd"/>
      <w:r>
        <w:rPr>
          <w:rFonts w:ascii="Georgia" w:hAnsi="Georgia"/>
          <w:color w:val="0A0E06"/>
          <w:shd w:val="clear" w:color="auto" w:fill="FFFFFF"/>
        </w:rPr>
        <w:t xml:space="preserve"> of the Society but is allowed at </w:t>
      </w:r>
      <w:r>
        <w:rPr>
          <w:rFonts w:ascii="Georgia" w:hAnsi="Georgia"/>
          <w:color w:val="0A0E06"/>
          <w:shd w:val="clear" w:color="auto" w:fill="FFFFFF"/>
        </w:rPr>
        <w:t>the General Membership meeting and must be in writing and signed by a member in good standing and committed to an individual who is present and a member in good standing.</w:t>
      </w:r>
      <w:r>
        <w:rPr>
          <w:rFonts w:ascii="Georgia" w:hAnsi="Georgia"/>
          <w:color w:val="0A0E06"/>
          <w:shd w:val="clear" w:color="auto" w:fill="FFFFFF"/>
        </w:rPr>
        <w:t>  </w:t>
      </w:r>
    </w:p>
    <w:p w14:paraId="4AB0196A"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w:t>
      </w:r>
    </w:p>
    <w:p w14:paraId="60CBC6DB"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w:t>
      </w:r>
    </w:p>
    <w:p w14:paraId="0498A71D"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Chapter</w:t>
      </w:r>
      <w:r>
        <w:rPr>
          <w:rFonts w:ascii="Georgia" w:hAnsi="Georgia"/>
          <w:b/>
          <w:bCs/>
          <w:color w:val="0A0E06"/>
          <w:sz w:val="28"/>
          <w:szCs w:val="28"/>
          <w:shd w:val="clear" w:color="auto" w:fill="FFFFFF"/>
        </w:rPr>
        <w:t xml:space="preserve"> 9</w:t>
      </w:r>
      <w:r>
        <w:rPr>
          <w:rFonts w:ascii="Georgia" w:hAnsi="Georgia"/>
          <w:color w:val="0A0E06"/>
          <w:sz w:val="28"/>
          <w:szCs w:val="28"/>
          <w:shd w:val="clear" w:color="auto" w:fill="FFFFFF"/>
        </w:rPr>
        <w:t> </w:t>
      </w:r>
    </w:p>
    <w:p w14:paraId="6F4FB80F"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COMMITTEES</w:t>
      </w:r>
      <w:r>
        <w:rPr>
          <w:rFonts w:ascii="Georgia" w:hAnsi="Georgia"/>
          <w:color w:val="0A0E06"/>
          <w:sz w:val="28"/>
          <w:szCs w:val="28"/>
          <w:shd w:val="clear" w:color="auto" w:fill="FFFFFF"/>
        </w:rPr>
        <w:t> </w:t>
      </w:r>
    </w:p>
    <w:p w14:paraId="6054FDF3"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 xml:space="preserve">SECTION 9.1 Standing Committees </w:t>
      </w:r>
      <w:r>
        <w:rPr>
          <w:rFonts w:ascii="Georgia" w:hAnsi="Georgia"/>
          <w:color w:val="0A0E06"/>
          <w:shd w:val="clear" w:color="auto" w:fill="FFFFFF"/>
        </w:rPr>
        <w:t xml:space="preserve">shall be the Nominating, </w:t>
      </w:r>
      <w:r>
        <w:rPr>
          <w:rFonts w:ascii="Georgia" w:hAnsi="Georgia"/>
          <w:color w:val="0A0E06"/>
          <w:shd w:val="clear" w:color="auto" w:fill="FFFFFF"/>
          <w:lang w:val="fr-FR"/>
        </w:rPr>
        <w:t xml:space="preserve">Finance </w:t>
      </w:r>
      <w:r>
        <w:rPr>
          <w:rFonts w:ascii="Georgia" w:hAnsi="Georgia"/>
          <w:color w:val="0A0E06"/>
          <w:shd w:val="clear" w:color="auto" w:fill="FFFFFF"/>
        </w:rPr>
        <w:t>and Program committee.</w:t>
      </w:r>
      <w:r>
        <w:rPr>
          <w:rFonts w:ascii="Georgia" w:hAnsi="Georgia"/>
          <w:color w:val="0A0E06"/>
          <w:shd w:val="clear" w:color="auto" w:fill="FFFFFF"/>
        </w:rPr>
        <w:t>  </w:t>
      </w:r>
    </w:p>
    <w:p w14:paraId="379F3FB3" w14:textId="77777777" w:rsidR="00BA1764" w:rsidRDefault="002807E8">
      <w:pPr>
        <w:pStyle w:val="Default"/>
        <w:spacing w:before="0" w:after="140" w:line="264" w:lineRule="auto"/>
        <w:ind w:left="1680" w:hanging="960"/>
        <w:jc w:val="both"/>
        <w:rPr>
          <w:rFonts w:ascii="Georgia" w:eastAsia="Georgia" w:hAnsi="Georgia" w:cs="Georgia"/>
          <w:color w:val="0A0E06"/>
          <w:shd w:val="clear" w:color="auto" w:fill="FFFFFF"/>
        </w:rPr>
      </w:pPr>
      <w:r>
        <w:rPr>
          <w:rFonts w:ascii="Georgia" w:hAnsi="Georgia"/>
          <w:b/>
          <w:bCs/>
          <w:color w:val="0A0E06"/>
          <w:shd w:val="clear" w:color="auto" w:fill="FFFFFF"/>
        </w:rPr>
        <w:t>SECTION 9.11 - Nominating Committee</w:t>
      </w:r>
      <w:r>
        <w:rPr>
          <w:rFonts w:ascii="Georgia" w:hAnsi="Georgia"/>
          <w:color w:val="0A0E06"/>
          <w:shd w:val="clear" w:color="auto" w:fill="FFFFFF"/>
        </w:rPr>
        <w:t> </w:t>
      </w:r>
    </w:p>
    <w:p w14:paraId="735B897F" w14:textId="77777777" w:rsidR="00BA1764" w:rsidRDefault="002807E8">
      <w:pPr>
        <w:pStyle w:val="Default"/>
        <w:spacing w:before="0" w:after="140" w:line="264" w:lineRule="auto"/>
        <w:ind w:left="1680" w:hanging="960"/>
        <w:jc w:val="both"/>
        <w:rPr>
          <w:rFonts w:ascii="Georgia" w:eastAsia="Georgia" w:hAnsi="Georgia" w:cs="Georgia"/>
          <w:color w:val="0A0E06"/>
          <w:shd w:val="clear" w:color="auto" w:fill="FFFFFF"/>
        </w:rPr>
      </w:pPr>
      <w:r>
        <w:rPr>
          <w:rFonts w:ascii="Georgia" w:hAnsi="Georgia"/>
          <w:color w:val="0A0E06"/>
          <w:shd w:val="clear" w:color="auto" w:fill="FFFFFF"/>
        </w:rPr>
        <w:t xml:space="preserve">              A Nominating Committee consisting of three (3) members shall be the three (3) past presidents. This </w:t>
      </w:r>
      <w:r>
        <w:rPr>
          <w:rFonts w:ascii="Georgia" w:hAnsi="Georgia"/>
          <w:color w:val="0A0E06"/>
          <w:shd w:val="clear" w:color="auto" w:fill="FFFFFF"/>
        </w:rPr>
        <w:t xml:space="preserve">committee shall prepare (a) one or more nominations for the offices of President, Vice-president, Secretary, Treasurer, two members-at-large (b) one or more nominations for each delegate and alternate delegate allotted to the Society by the State Society, </w:t>
      </w:r>
      <w:r>
        <w:rPr>
          <w:rFonts w:ascii="Georgia" w:hAnsi="Georgia"/>
          <w:color w:val="0A0E06"/>
          <w:shd w:val="clear" w:color="auto" w:fill="FFFFFF"/>
        </w:rPr>
        <w:t>and one member of the Membership and Member Services Committee, for presentation at the August meeting of The Society.</w:t>
      </w:r>
      <w:r>
        <w:rPr>
          <w:rFonts w:ascii="Georgia" w:hAnsi="Georgia"/>
          <w:color w:val="0A0E06"/>
          <w:shd w:val="clear" w:color="auto" w:fill="FFFFFF"/>
        </w:rPr>
        <w:t>  </w:t>
      </w:r>
    </w:p>
    <w:p w14:paraId="19B6B451" w14:textId="77777777" w:rsidR="00BA1764" w:rsidRDefault="002807E8">
      <w:pPr>
        <w:pStyle w:val="Default"/>
        <w:spacing w:before="0" w:after="140" w:line="264" w:lineRule="auto"/>
        <w:ind w:left="1680" w:hanging="960"/>
        <w:jc w:val="both"/>
        <w:rPr>
          <w:rFonts w:ascii="Georgia" w:eastAsia="Georgia" w:hAnsi="Georgia" w:cs="Georgia"/>
          <w:color w:val="0A0E06"/>
          <w:shd w:val="clear" w:color="auto" w:fill="FFFFFF"/>
        </w:rPr>
      </w:pPr>
      <w:r>
        <w:rPr>
          <w:rFonts w:ascii="Georgia" w:hAnsi="Georgia"/>
          <w:b/>
          <w:bCs/>
          <w:color w:val="0A0E06"/>
          <w:shd w:val="clear" w:color="auto" w:fill="FFFFFF"/>
        </w:rPr>
        <w:t>SECTION 9.12 - Finance Committee</w:t>
      </w:r>
      <w:r>
        <w:rPr>
          <w:rFonts w:ascii="Georgia" w:hAnsi="Georgia"/>
          <w:color w:val="0A0E06"/>
          <w:shd w:val="clear" w:color="auto" w:fill="FFFFFF"/>
        </w:rPr>
        <w:t> </w:t>
      </w:r>
    </w:p>
    <w:p w14:paraId="11303F8D" w14:textId="77777777" w:rsidR="00BA1764" w:rsidRDefault="002807E8">
      <w:pPr>
        <w:pStyle w:val="Default"/>
        <w:spacing w:before="0" w:after="140" w:line="264" w:lineRule="auto"/>
        <w:ind w:left="1680" w:hanging="960"/>
        <w:jc w:val="both"/>
        <w:rPr>
          <w:rFonts w:ascii="Georgia" w:eastAsia="Georgia" w:hAnsi="Georgia" w:cs="Georgia"/>
          <w:color w:val="0A0E06"/>
          <w:shd w:val="clear" w:color="auto" w:fill="FFFFFF"/>
        </w:rPr>
      </w:pPr>
      <w:r>
        <w:rPr>
          <w:rFonts w:ascii="Georgia" w:eastAsia="Georgia" w:hAnsi="Georgia" w:cs="Georgia"/>
          <w:color w:val="0A0E06"/>
          <w:shd w:val="clear" w:color="auto" w:fill="FFFFFF"/>
        </w:rPr>
        <w:tab/>
      </w:r>
      <w:r>
        <w:rPr>
          <w:rFonts w:ascii="Georgia" w:eastAsia="Georgia" w:hAnsi="Georgia" w:cs="Georgia"/>
          <w:color w:val="0A0E06"/>
          <w:shd w:val="clear" w:color="auto" w:fill="FFFFFF"/>
        </w:rPr>
        <w:tab/>
        <w:t xml:space="preserve">   </w:t>
      </w:r>
      <w:r>
        <w:rPr>
          <w:rFonts w:ascii="Georgia" w:hAnsi="Georgia"/>
          <w:color w:val="0A0E06"/>
          <w:shd w:val="clear" w:color="auto" w:fill="FFFFFF"/>
        </w:rPr>
        <w:t xml:space="preserve">The Finance Committee shall be all EC members chaired by the Treasurer and shall consist of </w:t>
      </w:r>
      <w:r>
        <w:rPr>
          <w:rFonts w:ascii="Georgia" w:hAnsi="Georgia"/>
          <w:color w:val="0A0E06"/>
          <w:shd w:val="clear" w:color="auto" w:fill="FFFFFF"/>
        </w:rPr>
        <w:t>the President, and Immediate past President when available and up to two additional appointees by the President from the general membership. The duties of the Finance Committee shall be to prepare annually a budget and submit it to the Executive Council no</w:t>
      </w:r>
      <w:r>
        <w:rPr>
          <w:rFonts w:ascii="Georgia" w:hAnsi="Georgia"/>
          <w:color w:val="0A0E06"/>
          <w:shd w:val="clear" w:color="auto" w:fill="FFFFFF"/>
        </w:rPr>
        <w:t xml:space="preserve"> later than July 1 of each year for the next year, study and make recommendations to the Executive Council any increases in dues payments, levy assessments as necessary to conduct society business, approve any expenditure not in the budget, review the annu</w:t>
      </w:r>
      <w:r>
        <w:rPr>
          <w:rFonts w:ascii="Georgia" w:hAnsi="Georgia"/>
          <w:color w:val="0A0E06"/>
          <w:shd w:val="clear" w:color="auto" w:fill="FFFFFF"/>
        </w:rPr>
        <w:t>al audit, supervise all assets and real property of the Society, advise the Executive Council on remuneration of staff positions, insure adequate staff is maintained, advise the Society on employee benefit plans and programs, engage consultants to review s</w:t>
      </w:r>
      <w:r>
        <w:rPr>
          <w:rFonts w:ascii="Georgia" w:hAnsi="Georgia"/>
          <w:color w:val="0A0E06"/>
          <w:shd w:val="clear" w:color="auto" w:fill="FFFFFF"/>
        </w:rPr>
        <w:t>alary and benefit packages to insure competitiveness, as needed. Reviews and assesses the Society</w:t>
      </w:r>
      <w:r>
        <w:rPr>
          <w:rFonts w:ascii="Georgia" w:hAnsi="Georgia"/>
          <w:color w:val="0A0E06"/>
          <w:shd w:val="clear" w:color="auto" w:fill="FFFFFF"/>
          <w:rtl/>
        </w:rPr>
        <w:t>’</w:t>
      </w:r>
      <w:r>
        <w:rPr>
          <w:rFonts w:ascii="Georgia" w:hAnsi="Georgia"/>
          <w:color w:val="0A0E06"/>
          <w:shd w:val="clear" w:color="auto" w:fill="FFFFFF"/>
        </w:rPr>
        <w:t>s system of internal auditing controls. Determines the overall scope of the annual audit.</w:t>
      </w:r>
      <w:r>
        <w:rPr>
          <w:rFonts w:ascii="Georgia" w:hAnsi="Georgia"/>
          <w:color w:val="0A0E06"/>
          <w:shd w:val="clear" w:color="auto" w:fill="FFFFFF"/>
        </w:rPr>
        <w:t> </w:t>
      </w:r>
    </w:p>
    <w:p w14:paraId="0302B993" w14:textId="77777777" w:rsidR="00BA1764" w:rsidRDefault="002807E8">
      <w:pPr>
        <w:pStyle w:val="Default"/>
        <w:spacing w:before="0" w:after="140" w:line="264" w:lineRule="auto"/>
        <w:ind w:left="1680" w:hanging="960"/>
        <w:jc w:val="both"/>
        <w:rPr>
          <w:rFonts w:ascii="Georgia" w:eastAsia="Georgia" w:hAnsi="Georgia" w:cs="Georgia"/>
          <w:b/>
          <w:bCs/>
          <w:color w:val="0A0E06"/>
          <w:shd w:val="clear" w:color="auto" w:fill="FFFFFF"/>
        </w:rPr>
      </w:pPr>
      <w:r>
        <w:rPr>
          <w:rFonts w:ascii="Georgia" w:hAnsi="Georgia"/>
          <w:b/>
          <w:bCs/>
          <w:color w:val="0A0E06"/>
          <w:shd w:val="clear" w:color="auto" w:fill="FFFFFF"/>
        </w:rPr>
        <w:t xml:space="preserve">SECTION </w:t>
      </w:r>
      <w:proofErr w:type="gramStart"/>
      <w:r>
        <w:rPr>
          <w:rFonts w:ascii="Georgia" w:hAnsi="Georgia"/>
          <w:b/>
          <w:bCs/>
          <w:color w:val="0A0E06"/>
          <w:shd w:val="clear" w:color="auto" w:fill="FFFFFF"/>
        </w:rPr>
        <w:t>9.13  -</w:t>
      </w:r>
      <w:proofErr w:type="gramEnd"/>
      <w:r>
        <w:rPr>
          <w:rFonts w:ascii="Georgia" w:hAnsi="Georgia"/>
          <w:b/>
          <w:bCs/>
          <w:color w:val="0A0E06"/>
          <w:shd w:val="clear" w:color="auto" w:fill="FFFFFF"/>
        </w:rPr>
        <w:t xml:space="preserve"> Program Committee</w:t>
      </w:r>
    </w:p>
    <w:p w14:paraId="1A95FC78" w14:textId="77777777" w:rsidR="00BA1764" w:rsidRDefault="002807E8">
      <w:pPr>
        <w:pStyle w:val="Default"/>
        <w:spacing w:before="0" w:after="140" w:line="264" w:lineRule="auto"/>
        <w:ind w:left="1680" w:hanging="960"/>
        <w:jc w:val="both"/>
        <w:rPr>
          <w:rFonts w:ascii="Georgia" w:eastAsia="Georgia" w:hAnsi="Georgia" w:cs="Georgia"/>
          <w:color w:val="0A0E06"/>
          <w:shd w:val="clear" w:color="auto" w:fill="FFFFFF"/>
        </w:rPr>
      </w:pPr>
      <w:r>
        <w:rPr>
          <w:rFonts w:ascii="Georgia" w:eastAsia="Georgia" w:hAnsi="Georgia" w:cs="Georgia"/>
          <w:color w:val="0A0E06"/>
          <w:shd w:val="clear" w:color="auto" w:fill="FFFFFF"/>
        </w:rPr>
        <w:lastRenderedPageBreak/>
        <w:tab/>
      </w:r>
      <w:r>
        <w:rPr>
          <w:rFonts w:ascii="Georgia" w:eastAsia="Georgia" w:hAnsi="Georgia" w:cs="Georgia"/>
          <w:color w:val="0A0E06"/>
          <w:shd w:val="clear" w:color="auto" w:fill="FFFFFF"/>
        </w:rPr>
        <w:tab/>
      </w:r>
      <w:r>
        <w:rPr>
          <w:rFonts w:ascii="Georgia" w:eastAsia="Georgia" w:hAnsi="Georgia" w:cs="Georgia"/>
          <w:color w:val="0A0E06"/>
          <w:shd w:val="clear" w:color="auto" w:fill="FFFFFF"/>
        </w:rPr>
        <w:tab/>
      </w:r>
      <w:r>
        <w:rPr>
          <w:rFonts w:ascii="Georgia" w:eastAsia="Georgia" w:hAnsi="Georgia" w:cs="Georgia"/>
          <w:color w:val="0A0E06"/>
          <w:shd w:val="clear" w:color="auto" w:fill="FFFFFF"/>
        </w:rPr>
        <w:t xml:space="preserve">The Program Committee shall be appointed by the President from Members of the Society in good standing </w:t>
      </w:r>
      <w:r>
        <w:rPr>
          <w:rFonts w:ascii="Georgia" w:hAnsi="Georgia"/>
          <w:color w:val="0A0E06"/>
          <w:shd w:val="clear" w:color="auto" w:fill="FFFFFF"/>
        </w:rPr>
        <w:t xml:space="preserve">and approved by the EC. This committee is responsible for developing and promoting programs and activities of the Society to fulfill its mission. </w:t>
      </w:r>
    </w:p>
    <w:p w14:paraId="070346B1"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w:t>
      </w:r>
      <w:r>
        <w:rPr>
          <w:rFonts w:ascii="Georgia" w:hAnsi="Georgia"/>
          <w:b/>
          <w:bCs/>
          <w:color w:val="0A0E06"/>
          <w:shd w:val="clear" w:color="auto" w:fill="FFFFFF"/>
        </w:rPr>
        <w:t>N 9.2 Non-standing Committees</w:t>
      </w:r>
      <w:r>
        <w:rPr>
          <w:rFonts w:ascii="Georgia" w:hAnsi="Georgia"/>
          <w:color w:val="0A0E06"/>
          <w:shd w:val="clear" w:color="auto" w:fill="FFFFFF"/>
        </w:rPr>
        <w:t xml:space="preserve"> shall be designated by a majority vote of the Executive Council (Board of directors) and may include the following as examples: Public Health, Legislative, Membership, Grievance, Public Service, Sports Medicine, memorials, Byl</w:t>
      </w:r>
      <w:r>
        <w:rPr>
          <w:rFonts w:ascii="Georgia" w:hAnsi="Georgia"/>
          <w:color w:val="0A0E06"/>
          <w:shd w:val="clear" w:color="auto" w:fill="FFFFFF"/>
        </w:rPr>
        <w:t>aws, program committee</w:t>
      </w:r>
      <w:r>
        <w:rPr>
          <w:rFonts w:ascii="Georgia" w:hAnsi="Georgia"/>
          <w:color w:val="0A0E06"/>
          <w:shd w:val="clear" w:color="auto" w:fill="FFFFFF"/>
        </w:rPr>
        <w:t>.</w:t>
      </w:r>
      <w:r>
        <w:rPr>
          <w:rFonts w:ascii="Georgia" w:hAnsi="Georgia"/>
          <w:color w:val="0A0E06"/>
          <w:shd w:val="clear" w:color="auto" w:fill="FFFFFF"/>
        </w:rPr>
        <w:t> </w:t>
      </w:r>
    </w:p>
    <w:p w14:paraId="23BB962C"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lang w:val="de-DE"/>
        </w:rPr>
        <w:t xml:space="preserve">ARTICLE </w:t>
      </w:r>
      <w:r>
        <w:rPr>
          <w:rFonts w:ascii="Georgia" w:hAnsi="Georgia"/>
          <w:b/>
          <w:bCs/>
          <w:color w:val="0A0E06"/>
          <w:sz w:val="28"/>
          <w:szCs w:val="28"/>
          <w:shd w:val="clear" w:color="auto" w:fill="FFFFFF"/>
        </w:rPr>
        <w:t>10</w:t>
      </w:r>
      <w:r>
        <w:rPr>
          <w:rFonts w:ascii="Georgia" w:hAnsi="Georgia"/>
          <w:b/>
          <w:bCs/>
          <w:color w:val="0A0E06"/>
          <w:sz w:val="28"/>
          <w:szCs w:val="28"/>
          <w:shd w:val="clear" w:color="auto" w:fill="FFFFFF"/>
        </w:rPr>
        <w:t> </w:t>
      </w:r>
      <w:r>
        <w:rPr>
          <w:rFonts w:ascii="Georgia" w:hAnsi="Georgia"/>
          <w:color w:val="0A0E06"/>
          <w:sz w:val="28"/>
          <w:szCs w:val="28"/>
          <w:shd w:val="clear" w:color="auto" w:fill="FFFFFF"/>
        </w:rPr>
        <w:t> </w:t>
      </w:r>
    </w:p>
    <w:p w14:paraId="6E7CCD5B"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Other</w:t>
      </w:r>
      <w:r>
        <w:rPr>
          <w:rFonts w:ascii="Georgia" w:hAnsi="Georgia"/>
          <w:color w:val="0A0E06"/>
          <w:sz w:val="28"/>
          <w:szCs w:val="28"/>
          <w:shd w:val="clear" w:color="auto" w:fill="FFFFFF"/>
        </w:rPr>
        <w:t> </w:t>
      </w:r>
    </w:p>
    <w:p w14:paraId="44DEFED0"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10.1</w:t>
      </w:r>
      <w:r>
        <w:rPr>
          <w:rFonts w:ascii="Georgia" w:hAnsi="Georgia"/>
          <w:b/>
          <w:bCs/>
          <w:color w:val="0A0E06"/>
          <w:shd w:val="clear" w:color="auto" w:fill="FFFFFF"/>
        </w:rPr>
        <w:t> </w:t>
      </w:r>
      <w:r>
        <w:rPr>
          <w:rFonts w:ascii="Georgia" w:hAnsi="Georgia"/>
          <w:color w:val="0A0E06"/>
          <w:shd w:val="clear" w:color="auto" w:fill="FFFFFF"/>
        </w:rPr>
        <w:t> </w:t>
      </w:r>
      <w:r>
        <w:rPr>
          <w:rFonts w:ascii="Georgia" w:hAnsi="Georgia"/>
          <w:b/>
          <w:bCs/>
          <w:color w:val="0A0E06"/>
          <w:shd w:val="clear" w:color="auto" w:fill="FFFFFF"/>
        </w:rPr>
        <w:t xml:space="preserve">  </w:t>
      </w:r>
      <w:r>
        <w:rPr>
          <w:rFonts w:ascii="Georgia" w:hAnsi="Georgia"/>
          <w:b/>
          <w:bCs/>
          <w:color w:val="0A0E06"/>
          <w:shd w:val="clear" w:color="auto" w:fill="FFFFFF"/>
          <w:lang w:val="pt-PT"/>
        </w:rPr>
        <w:t xml:space="preserve">Fiscal Year. </w:t>
      </w:r>
      <w:r>
        <w:rPr>
          <w:rFonts w:ascii="Georgia" w:hAnsi="Georgia"/>
          <w:color w:val="0A0E06"/>
          <w:shd w:val="clear" w:color="auto" w:fill="FFFFFF"/>
        </w:rPr>
        <w:t>The Society fiscal (business) year shall be for twelve (12) consecutive months beginning on 1 January and ending on 31 December.</w:t>
      </w:r>
      <w:r>
        <w:rPr>
          <w:rFonts w:ascii="Georgia" w:hAnsi="Georgia"/>
          <w:color w:val="0A0E06"/>
          <w:shd w:val="clear" w:color="auto" w:fill="FFFFFF"/>
        </w:rPr>
        <w:t> </w:t>
      </w:r>
    </w:p>
    <w:p w14:paraId="39E25AFD" w14:textId="77777777" w:rsidR="00BA1764" w:rsidRDefault="002807E8">
      <w:pPr>
        <w:pStyle w:val="Default"/>
        <w:spacing w:before="0" w:after="140" w:line="264" w:lineRule="auto"/>
        <w:jc w:val="both"/>
        <w:rPr>
          <w:rFonts w:ascii="Georgia" w:eastAsia="Georgia" w:hAnsi="Georgia" w:cs="Georgia"/>
          <w:b/>
          <w:bCs/>
          <w:color w:val="0A0E06"/>
          <w:shd w:val="clear" w:color="auto" w:fill="FFFFFF"/>
        </w:rPr>
      </w:pPr>
      <w:r>
        <w:rPr>
          <w:rFonts w:ascii="Georgia" w:hAnsi="Georgia"/>
          <w:b/>
          <w:bCs/>
          <w:color w:val="0A0E06"/>
          <w:shd w:val="clear" w:color="auto" w:fill="FFFFFF"/>
        </w:rPr>
        <w:t>SECTION 10.2</w:t>
      </w:r>
      <w:r>
        <w:rPr>
          <w:rFonts w:ascii="Georgia" w:hAnsi="Georgia"/>
          <w:b/>
          <w:bCs/>
          <w:color w:val="0A0E06"/>
          <w:shd w:val="clear" w:color="auto" w:fill="FFFFFF"/>
        </w:rPr>
        <w:t> </w:t>
      </w:r>
      <w:r>
        <w:rPr>
          <w:rFonts w:ascii="Georgia" w:hAnsi="Georgia"/>
          <w:color w:val="0A0E06"/>
          <w:shd w:val="clear" w:color="auto" w:fill="FFFFFF"/>
        </w:rPr>
        <w:t xml:space="preserve">   </w:t>
      </w:r>
      <w:r>
        <w:rPr>
          <w:rFonts w:ascii="Georgia" w:hAnsi="Georgia"/>
          <w:color w:val="0A0E06"/>
          <w:shd w:val="clear" w:color="auto" w:fill="FFFFFF"/>
        </w:rPr>
        <w:tab/>
      </w:r>
      <w:r>
        <w:rPr>
          <w:rFonts w:ascii="Georgia" w:hAnsi="Georgia"/>
          <w:b/>
          <w:bCs/>
          <w:color w:val="0A0E06"/>
          <w:shd w:val="clear" w:color="auto" w:fill="FFFFFF"/>
          <w:lang w:val="fr-FR"/>
        </w:rPr>
        <w:t>Compensation</w:t>
      </w:r>
      <w:r>
        <w:rPr>
          <w:rFonts w:ascii="Georgia" w:hAnsi="Georgia"/>
          <w:b/>
          <w:bCs/>
          <w:color w:val="0A0E06"/>
          <w:shd w:val="clear" w:color="auto" w:fill="FFFFFF"/>
        </w:rPr>
        <w:t xml:space="preserve">. </w:t>
      </w:r>
    </w:p>
    <w:p w14:paraId="3BC96531"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xml:space="preserve">Officers, </w:t>
      </w:r>
      <w:r>
        <w:rPr>
          <w:rFonts w:ascii="Georgia" w:hAnsi="Georgia"/>
          <w:color w:val="0A0E06"/>
          <w:shd w:val="clear" w:color="auto" w:fill="FFFFFF"/>
        </w:rPr>
        <w:t>Directors, and appointed officials shall not receive any compensation for their services, but the Board of Directors may authorize reimbursement of expenses incurred in the performance of their duties.</w:t>
      </w:r>
      <w:r>
        <w:rPr>
          <w:rFonts w:ascii="Georgia" w:hAnsi="Georgia"/>
          <w:color w:val="0A0E06"/>
          <w:shd w:val="clear" w:color="auto" w:fill="FFFFFF"/>
        </w:rPr>
        <w:t> </w:t>
      </w:r>
    </w:p>
    <w:p w14:paraId="383BD501"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10.3</w:t>
      </w:r>
      <w:r>
        <w:rPr>
          <w:rFonts w:ascii="Georgia" w:hAnsi="Georgia"/>
          <w:color w:val="0A0E06"/>
          <w:shd w:val="clear" w:color="auto" w:fill="FFFFFF"/>
        </w:rPr>
        <w:t xml:space="preserve"> </w:t>
      </w:r>
      <w:r>
        <w:rPr>
          <w:rFonts w:ascii="Georgia" w:hAnsi="Georgia"/>
          <w:color w:val="0A0E06"/>
          <w:shd w:val="clear" w:color="auto" w:fill="FFFFFF"/>
        </w:rPr>
        <w:tab/>
      </w:r>
      <w:r>
        <w:rPr>
          <w:rFonts w:ascii="Georgia" w:hAnsi="Georgia"/>
          <w:b/>
          <w:bCs/>
          <w:color w:val="0A0E06"/>
          <w:shd w:val="clear" w:color="auto" w:fill="FFFFFF"/>
        </w:rPr>
        <w:t xml:space="preserve">Use of funds. </w:t>
      </w:r>
      <w:proofErr w:type="gramStart"/>
      <w:r>
        <w:rPr>
          <w:rFonts w:ascii="Georgia" w:hAnsi="Georgia"/>
          <w:color w:val="0A0E06"/>
          <w:shd w:val="clear" w:color="auto" w:fill="FFFFFF"/>
        </w:rPr>
        <w:t>The Society</w:t>
      </w:r>
      <w:proofErr w:type="gramEnd"/>
      <w:r>
        <w:rPr>
          <w:rFonts w:ascii="Georgia" w:hAnsi="Georgia"/>
          <w:color w:val="0A0E06"/>
          <w:shd w:val="clear" w:color="auto" w:fill="FFFFFF"/>
        </w:rPr>
        <w:t xml:space="preserve"> shall use </w:t>
      </w:r>
      <w:r>
        <w:rPr>
          <w:rFonts w:ascii="Georgia" w:hAnsi="Georgia"/>
          <w:color w:val="0A0E06"/>
          <w:shd w:val="clear" w:color="auto" w:fill="FFFFFF"/>
        </w:rPr>
        <w:t>its funds only to accomplish the purposes specified in Article 2 above, and no part of said funds shall inure or be distributed to members, officers, or directors.</w:t>
      </w:r>
      <w:r>
        <w:rPr>
          <w:rFonts w:ascii="Georgia" w:hAnsi="Georgia"/>
          <w:color w:val="0A0E06"/>
          <w:shd w:val="clear" w:color="auto" w:fill="FFFFFF"/>
        </w:rPr>
        <w:t> </w:t>
      </w:r>
    </w:p>
    <w:p w14:paraId="6A6756C9" w14:textId="77777777" w:rsidR="00BA1764" w:rsidRDefault="002807E8">
      <w:pPr>
        <w:pStyle w:val="Default"/>
        <w:spacing w:before="0" w:after="140" w:line="264" w:lineRule="auto"/>
        <w:jc w:val="both"/>
        <w:rPr>
          <w:rFonts w:ascii="Georgia" w:eastAsia="Georgia" w:hAnsi="Georgia" w:cs="Georgia"/>
          <w:b/>
          <w:bCs/>
          <w:color w:val="0A0E06"/>
          <w:shd w:val="clear" w:color="auto" w:fill="FFFFFF"/>
        </w:rPr>
      </w:pPr>
      <w:r>
        <w:rPr>
          <w:rFonts w:ascii="Georgia" w:hAnsi="Georgia"/>
          <w:b/>
          <w:bCs/>
          <w:color w:val="0A0E06"/>
          <w:shd w:val="clear" w:color="auto" w:fill="FFFFFF"/>
        </w:rPr>
        <w:t>SECTION 10.4</w:t>
      </w:r>
      <w:r>
        <w:rPr>
          <w:rFonts w:ascii="Georgia" w:eastAsia="Georgia" w:hAnsi="Georgia" w:cs="Georgia"/>
          <w:color w:val="0A0E06"/>
          <w:shd w:val="clear" w:color="auto" w:fill="FFFFFF"/>
        </w:rPr>
        <w:tab/>
      </w:r>
      <w:r>
        <w:rPr>
          <w:rFonts w:ascii="Georgia" w:hAnsi="Georgia"/>
          <w:b/>
          <w:bCs/>
          <w:color w:val="0A0E06"/>
          <w:shd w:val="clear" w:color="auto" w:fill="FFFFFF"/>
        </w:rPr>
        <w:t xml:space="preserve">Liability. </w:t>
      </w:r>
    </w:p>
    <w:p w14:paraId="19794B8B"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xml:space="preserve">Nothing herein shall constitute members of the Society as </w:t>
      </w:r>
      <w:r>
        <w:rPr>
          <w:rFonts w:ascii="Georgia" w:hAnsi="Georgia"/>
          <w:color w:val="0A0E06"/>
          <w:shd w:val="clear" w:color="auto" w:fill="FFFFFF"/>
        </w:rPr>
        <w:t>partners for any purpose. No member, Officer or agent of the Society shall be liable for acts or failures to act on the part of any other member, officer, or agent; nor shall any member, officer or agent be liable for acts or failures to act under these by</w:t>
      </w:r>
      <w:r>
        <w:rPr>
          <w:rFonts w:ascii="Georgia" w:hAnsi="Georgia"/>
          <w:color w:val="0A0E06"/>
          <w:shd w:val="clear" w:color="auto" w:fill="FFFFFF"/>
        </w:rPr>
        <w:t>laws, excepting only acts or failures to act arising out of willful misfeasance.</w:t>
      </w:r>
      <w:r>
        <w:rPr>
          <w:rFonts w:ascii="Georgia" w:hAnsi="Georgia"/>
          <w:color w:val="0A0E06"/>
          <w:shd w:val="clear" w:color="auto" w:fill="FFFFFF"/>
        </w:rPr>
        <w:t> </w:t>
      </w:r>
    </w:p>
    <w:p w14:paraId="5D53C3E6" w14:textId="77777777" w:rsidR="00BA1764" w:rsidRDefault="002807E8">
      <w:pPr>
        <w:pStyle w:val="Default"/>
        <w:spacing w:before="0" w:after="140" w:line="264" w:lineRule="auto"/>
        <w:jc w:val="both"/>
        <w:rPr>
          <w:rFonts w:ascii="Georgia" w:eastAsia="Georgia" w:hAnsi="Georgia" w:cs="Georgia"/>
          <w:b/>
          <w:bCs/>
          <w:color w:val="0A0E06"/>
          <w:shd w:val="clear" w:color="auto" w:fill="FFFFFF"/>
        </w:rPr>
      </w:pPr>
      <w:r>
        <w:rPr>
          <w:rFonts w:ascii="Georgia" w:hAnsi="Georgia"/>
          <w:b/>
          <w:bCs/>
          <w:color w:val="0A0E06"/>
          <w:shd w:val="clear" w:color="auto" w:fill="FFFFFF"/>
        </w:rPr>
        <w:t>SECTION 10.5</w:t>
      </w:r>
      <w:r>
        <w:rPr>
          <w:rFonts w:ascii="Georgia" w:hAnsi="Georgia"/>
          <w:b/>
          <w:bCs/>
          <w:color w:val="0A0E06"/>
          <w:shd w:val="clear" w:color="auto" w:fill="FFFFFF"/>
        </w:rPr>
        <w:t xml:space="preserve">    </w:t>
      </w:r>
      <w:r>
        <w:rPr>
          <w:rFonts w:ascii="Georgia" w:eastAsia="Georgia" w:hAnsi="Georgia" w:cs="Georgia"/>
          <w:color w:val="0A0E06"/>
          <w:shd w:val="clear" w:color="auto" w:fill="FFFFFF"/>
        </w:rPr>
        <w:tab/>
      </w:r>
      <w:r>
        <w:rPr>
          <w:rFonts w:ascii="Georgia" w:hAnsi="Georgia"/>
          <w:b/>
          <w:bCs/>
          <w:color w:val="0A0E06"/>
          <w:shd w:val="clear" w:color="auto" w:fill="FFFFFF"/>
          <w:lang w:val="it-IT"/>
        </w:rPr>
        <w:t xml:space="preserve">Dissolution. </w:t>
      </w:r>
    </w:p>
    <w:p w14:paraId="718F356E"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xml:space="preserve">In the event of dissolution of the Society and after the discharge of all its liabilities, the remaining assets shall be donated to </w:t>
      </w:r>
      <w:r>
        <w:rPr>
          <w:rFonts w:ascii="Georgia" w:hAnsi="Georgia"/>
          <w:color w:val="0A0E06"/>
          <w:shd w:val="clear" w:color="auto" w:fill="FFFFFF"/>
        </w:rPr>
        <w:t>non-profit organization(s) whose purposes and objectives are like those of the Society, such organization to be designated by a majority vote of the Executive Council (Board of Directors).</w:t>
      </w:r>
      <w:r>
        <w:rPr>
          <w:rFonts w:ascii="Georgia" w:hAnsi="Georgia"/>
          <w:color w:val="0A0E06"/>
          <w:shd w:val="clear" w:color="auto" w:fill="FFFFFF"/>
        </w:rPr>
        <w:t> </w:t>
      </w:r>
    </w:p>
    <w:p w14:paraId="1E01A5DD" w14:textId="77777777" w:rsidR="00BA1764" w:rsidRDefault="002807E8">
      <w:pPr>
        <w:pStyle w:val="Default"/>
        <w:spacing w:before="0" w:after="140" w:line="264" w:lineRule="auto"/>
        <w:jc w:val="both"/>
        <w:rPr>
          <w:rFonts w:ascii="Georgia" w:eastAsia="Georgia" w:hAnsi="Georgia" w:cs="Georgia"/>
          <w:b/>
          <w:bCs/>
          <w:color w:val="0A0E06"/>
          <w:shd w:val="clear" w:color="auto" w:fill="FFFFFF"/>
        </w:rPr>
      </w:pPr>
      <w:r>
        <w:rPr>
          <w:rFonts w:ascii="Georgia" w:hAnsi="Georgia"/>
          <w:b/>
          <w:bCs/>
          <w:color w:val="0A0E06"/>
          <w:shd w:val="clear" w:color="auto" w:fill="FFFFFF"/>
        </w:rPr>
        <w:t xml:space="preserve">SECTION 10.6 </w:t>
      </w:r>
      <w:r>
        <w:rPr>
          <w:rFonts w:ascii="Georgia" w:eastAsia="Georgia" w:hAnsi="Georgia" w:cs="Georgia"/>
          <w:color w:val="0A0E06"/>
          <w:shd w:val="clear" w:color="auto" w:fill="FFFFFF"/>
        </w:rPr>
        <w:tab/>
      </w:r>
      <w:r>
        <w:rPr>
          <w:rFonts w:ascii="Georgia" w:hAnsi="Georgia"/>
          <w:b/>
          <w:bCs/>
          <w:color w:val="0A0E06"/>
          <w:shd w:val="clear" w:color="auto" w:fill="FFFFFF"/>
        </w:rPr>
        <w:t xml:space="preserve">Maintenance of Books and Records. </w:t>
      </w:r>
    </w:p>
    <w:p w14:paraId="4044CE26"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xml:space="preserve">All documents necessary for the functioning of the Society shall be maintained for a minimum of 7 years and may be purged at the direction of the secretary. Documents that are deemed useful for historical purposes may be </w:t>
      </w:r>
      <w:r>
        <w:rPr>
          <w:rFonts w:ascii="Georgia" w:hAnsi="Georgia"/>
          <w:color w:val="0A0E06"/>
          <w:shd w:val="clear" w:color="auto" w:fill="FFFFFF"/>
        </w:rPr>
        <w:t>donated to the Olivia Raney Library collection maintained for outdated Society documents.</w:t>
      </w:r>
      <w:r>
        <w:rPr>
          <w:rFonts w:ascii="Georgia" w:hAnsi="Georgia"/>
          <w:color w:val="0A0E06"/>
          <w:shd w:val="clear" w:color="auto" w:fill="FFFFFF"/>
        </w:rPr>
        <w:t> </w:t>
      </w:r>
    </w:p>
    <w:p w14:paraId="2AA570DB" w14:textId="77777777" w:rsidR="00BA1764" w:rsidRDefault="00BA1764">
      <w:pPr>
        <w:pStyle w:val="Default"/>
        <w:spacing w:before="0" w:after="140" w:line="264" w:lineRule="auto"/>
        <w:jc w:val="both"/>
        <w:rPr>
          <w:rFonts w:ascii="Georgia" w:eastAsia="Georgia" w:hAnsi="Georgia" w:cs="Georgia"/>
          <w:color w:val="0A0E06"/>
          <w:shd w:val="clear" w:color="auto" w:fill="FFFFFF"/>
        </w:rPr>
      </w:pPr>
    </w:p>
    <w:p w14:paraId="27E74E5D" w14:textId="77777777" w:rsidR="00BA1764" w:rsidRDefault="00BA1764">
      <w:pPr>
        <w:pStyle w:val="Default"/>
        <w:spacing w:before="0" w:after="60" w:line="264" w:lineRule="auto"/>
        <w:jc w:val="both"/>
        <w:rPr>
          <w:rFonts w:ascii="Georgia" w:eastAsia="Georgia" w:hAnsi="Georgia" w:cs="Georgia"/>
          <w:color w:val="0A0E06"/>
          <w:shd w:val="clear" w:color="auto" w:fill="FFFFFF"/>
        </w:rPr>
      </w:pPr>
    </w:p>
    <w:p w14:paraId="6FB6003A"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Chapter</w:t>
      </w:r>
      <w:r>
        <w:rPr>
          <w:rFonts w:ascii="Georgia" w:hAnsi="Georgia"/>
          <w:b/>
          <w:bCs/>
          <w:color w:val="0A0E06"/>
          <w:sz w:val="28"/>
          <w:szCs w:val="28"/>
          <w:shd w:val="clear" w:color="auto" w:fill="FFFFFF"/>
        </w:rPr>
        <w:t xml:space="preserve"> 11</w:t>
      </w:r>
      <w:r>
        <w:rPr>
          <w:rFonts w:ascii="Georgia" w:hAnsi="Georgia"/>
          <w:b/>
          <w:bCs/>
          <w:color w:val="0A0E06"/>
          <w:sz w:val="28"/>
          <w:szCs w:val="28"/>
          <w:shd w:val="clear" w:color="auto" w:fill="FFFFFF"/>
        </w:rPr>
        <w:t> </w:t>
      </w:r>
      <w:r>
        <w:rPr>
          <w:rFonts w:ascii="Georgia" w:hAnsi="Georgia"/>
          <w:color w:val="0A0E06"/>
          <w:sz w:val="28"/>
          <w:szCs w:val="28"/>
          <w:shd w:val="clear" w:color="auto" w:fill="FFFFFF"/>
        </w:rPr>
        <w:t> </w:t>
      </w:r>
    </w:p>
    <w:p w14:paraId="3433A4FC"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Conflicts of Interest</w:t>
      </w:r>
      <w:r>
        <w:rPr>
          <w:rFonts w:ascii="Georgia" w:hAnsi="Georgia"/>
          <w:color w:val="0A0E06"/>
          <w:sz w:val="28"/>
          <w:szCs w:val="28"/>
          <w:shd w:val="clear" w:color="auto" w:fill="FFFFFF"/>
        </w:rPr>
        <w:t> </w:t>
      </w:r>
    </w:p>
    <w:p w14:paraId="3C4D3163" w14:textId="77777777" w:rsidR="00BA1764" w:rsidRDefault="002807E8">
      <w:pPr>
        <w:pStyle w:val="Default"/>
        <w:spacing w:before="0" w:after="140" w:line="264" w:lineRule="auto"/>
        <w:rPr>
          <w:rFonts w:ascii="Georgia" w:eastAsia="Georgia" w:hAnsi="Georgia" w:cs="Georgia"/>
          <w:b/>
          <w:bCs/>
          <w:color w:val="0A0E06"/>
          <w:shd w:val="clear" w:color="auto" w:fill="FFFFFF"/>
        </w:rPr>
      </w:pPr>
      <w:r>
        <w:rPr>
          <w:rFonts w:ascii="Georgia" w:hAnsi="Georgia"/>
          <w:b/>
          <w:bCs/>
          <w:color w:val="0A0E06"/>
          <w:shd w:val="clear" w:color="auto" w:fill="FFFFFF"/>
        </w:rPr>
        <w:t xml:space="preserve">SECTION 11.1 </w:t>
      </w:r>
      <w:r>
        <w:rPr>
          <w:rFonts w:ascii="Georgia" w:eastAsia="Georgia" w:hAnsi="Georgia" w:cs="Georgia"/>
          <w:color w:val="0A0E06"/>
          <w:shd w:val="clear" w:color="auto" w:fill="FFFFFF"/>
        </w:rPr>
        <w:tab/>
      </w:r>
      <w:r>
        <w:rPr>
          <w:rFonts w:ascii="Georgia" w:hAnsi="Georgia"/>
          <w:b/>
          <w:bCs/>
          <w:color w:val="0A0E06"/>
          <w:shd w:val="clear" w:color="auto" w:fill="FFFFFF"/>
        </w:rPr>
        <w:t xml:space="preserve">Policy. </w:t>
      </w:r>
    </w:p>
    <w:p w14:paraId="786C74A2" w14:textId="77777777" w:rsidR="00BA1764" w:rsidRDefault="002807E8">
      <w:pPr>
        <w:pStyle w:val="Default"/>
        <w:spacing w:before="0" w:after="140" w:line="264" w:lineRule="auto"/>
        <w:rPr>
          <w:rFonts w:ascii="Georgia" w:eastAsia="Georgia" w:hAnsi="Georgia" w:cs="Georgia"/>
          <w:color w:val="0A0E06"/>
          <w:shd w:val="clear" w:color="auto" w:fill="FFFFFF"/>
        </w:rPr>
      </w:pPr>
      <w:r>
        <w:rPr>
          <w:rFonts w:ascii="Georgia" w:hAnsi="Georgia"/>
          <w:color w:val="0A0E06"/>
          <w:shd w:val="clear" w:color="auto" w:fill="FFFFFF"/>
        </w:rPr>
        <w:t>The Society shall</w:t>
      </w:r>
      <w:r>
        <w:rPr>
          <w:rFonts w:ascii="Georgia" w:hAnsi="Georgia"/>
          <w:color w:val="0A0E06"/>
          <w:shd w:val="clear" w:color="auto" w:fill="FFFFFF"/>
        </w:rPr>
        <w:t xml:space="preserve"> maintain a Conflicts of Interest (COI) Policy that fulfills the standard requirements of the IRS template policy in definitions, purposes, and procedures.</w:t>
      </w:r>
      <w:r>
        <w:rPr>
          <w:rFonts w:ascii="Georgia" w:hAnsi="Georgia"/>
          <w:color w:val="0A0E06"/>
          <w:shd w:val="clear" w:color="auto" w:fill="FFFFFF"/>
        </w:rPr>
        <w:t> </w:t>
      </w:r>
    </w:p>
    <w:p w14:paraId="73C36A9A" w14:textId="77777777" w:rsidR="00BA1764" w:rsidRDefault="002807E8">
      <w:pPr>
        <w:pStyle w:val="Default"/>
        <w:spacing w:before="0" w:after="140" w:line="264" w:lineRule="auto"/>
        <w:rPr>
          <w:rFonts w:ascii="Georgia" w:eastAsia="Georgia" w:hAnsi="Georgia" w:cs="Georgia"/>
          <w:b/>
          <w:bCs/>
          <w:color w:val="0A0E06"/>
          <w:shd w:val="clear" w:color="auto" w:fill="FFFFFF"/>
        </w:rPr>
      </w:pPr>
      <w:r>
        <w:rPr>
          <w:rFonts w:ascii="Georgia" w:hAnsi="Georgia"/>
          <w:b/>
          <w:bCs/>
          <w:color w:val="0A0E06"/>
          <w:shd w:val="clear" w:color="auto" w:fill="FFFFFF"/>
        </w:rPr>
        <w:t xml:space="preserve">SECTION 11.2 </w:t>
      </w:r>
      <w:r>
        <w:rPr>
          <w:rFonts w:ascii="Georgia" w:eastAsia="Georgia" w:hAnsi="Georgia" w:cs="Georgia"/>
          <w:color w:val="0A0E06"/>
          <w:shd w:val="clear" w:color="auto" w:fill="FFFFFF"/>
        </w:rPr>
        <w:tab/>
      </w:r>
      <w:r>
        <w:rPr>
          <w:rFonts w:ascii="Georgia" w:hAnsi="Georgia"/>
          <w:b/>
          <w:bCs/>
          <w:color w:val="0A0E06"/>
          <w:shd w:val="clear" w:color="auto" w:fill="FFFFFF"/>
          <w:lang w:val="it-IT"/>
        </w:rPr>
        <w:t xml:space="preserve">Applicability. </w:t>
      </w:r>
    </w:p>
    <w:p w14:paraId="2ADD8A9C" w14:textId="77777777" w:rsidR="00BA1764" w:rsidRDefault="002807E8">
      <w:pPr>
        <w:pStyle w:val="Default"/>
        <w:spacing w:before="0" w:after="140" w:line="264" w:lineRule="auto"/>
        <w:rPr>
          <w:rFonts w:ascii="Georgia" w:eastAsia="Georgia" w:hAnsi="Georgia" w:cs="Georgia"/>
          <w:color w:val="0A0E06"/>
          <w:shd w:val="clear" w:color="auto" w:fill="FFFFFF"/>
        </w:rPr>
      </w:pPr>
      <w:r>
        <w:rPr>
          <w:rFonts w:ascii="Georgia" w:hAnsi="Georgia"/>
          <w:color w:val="0A0E06"/>
          <w:shd w:val="clear" w:color="auto" w:fill="FFFFFF"/>
        </w:rPr>
        <w:t>The COI policy shall</w:t>
      </w:r>
      <w:r>
        <w:rPr>
          <w:rFonts w:ascii="Georgia" w:hAnsi="Georgia"/>
          <w:color w:val="0A0E06"/>
          <w:shd w:val="clear" w:color="auto" w:fill="FFFFFF"/>
        </w:rPr>
        <w:t xml:space="preserve"> apply to all Key personnel of the Society including Officers, directors, council members and corporate staff and employees.</w:t>
      </w:r>
      <w:r>
        <w:rPr>
          <w:rFonts w:ascii="Georgia" w:hAnsi="Georgia"/>
          <w:color w:val="0A0E06"/>
          <w:shd w:val="clear" w:color="auto" w:fill="FFFFFF"/>
        </w:rPr>
        <w:t>  </w:t>
      </w:r>
    </w:p>
    <w:p w14:paraId="101B5579" w14:textId="77777777" w:rsidR="00BA1764" w:rsidRDefault="002807E8">
      <w:pPr>
        <w:pStyle w:val="Default"/>
        <w:spacing w:before="0" w:after="140" w:line="264" w:lineRule="auto"/>
        <w:rPr>
          <w:rFonts w:ascii="Georgia" w:eastAsia="Georgia" w:hAnsi="Georgia" w:cs="Georgia"/>
          <w:b/>
          <w:bCs/>
          <w:color w:val="0A0E06"/>
          <w:shd w:val="clear" w:color="auto" w:fill="FFFFFF"/>
        </w:rPr>
      </w:pPr>
      <w:r>
        <w:rPr>
          <w:rFonts w:ascii="Georgia" w:hAnsi="Georgia"/>
          <w:b/>
          <w:bCs/>
          <w:color w:val="0A0E06"/>
          <w:shd w:val="clear" w:color="auto" w:fill="FFFFFF"/>
        </w:rPr>
        <w:t xml:space="preserve">SECTION 11.3 </w:t>
      </w:r>
      <w:r>
        <w:rPr>
          <w:rFonts w:ascii="Georgia" w:eastAsia="Georgia" w:hAnsi="Georgia" w:cs="Georgia"/>
          <w:color w:val="0A0E06"/>
          <w:shd w:val="clear" w:color="auto" w:fill="FFFFFF"/>
        </w:rPr>
        <w:tab/>
      </w:r>
      <w:r>
        <w:rPr>
          <w:rFonts w:ascii="Georgia" w:hAnsi="Georgia"/>
          <w:b/>
          <w:bCs/>
          <w:color w:val="0A0E06"/>
          <w:shd w:val="clear" w:color="auto" w:fill="FFFFFF"/>
        </w:rPr>
        <w:t xml:space="preserve">Updating of COI Statements. </w:t>
      </w:r>
    </w:p>
    <w:p w14:paraId="03AAAB6C" w14:textId="77777777" w:rsidR="00BA1764" w:rsidRDefault="002807E8">
      <w:pPr>
        <w:pStyle w:val="Default"/>
        <w:spacing w:before="0" w:after="140" w:line="264" w:lineRule="auto"/>
        <w:rPr>
          <w:rFonts w:ascii="Georgia" w:eastAsia="Georgia" w:hAnsi="Georgia" w:cs="Georgia"/>
          <w:color w:val="0A0E06"/>
          <w:shd w:val="clear" w:color="auto" w:fill="FFFFFF"/>
        </w:rPr>
      </w:pPr>
      <w:r>
        <w:rPr>
          <w:rFonts w:ascii="Georgia" w:hAnsi="Georgia"/>
          <w:color w:val="0A0E06"/>
          <w:shd w:val="clear" w:color="auto" w:fill="FFFFFF"/>
        </w:rPr>
        <w:t>Annual updated statements shall</w:t>
      </w:r>
      <w:r>
        <w:rPr>
          <w:rFonts w:ascii="Georgia" w:hAnsi="Georgia"/>
          <w:color w:val="0A0E06"/>
          <w:shd w:val="clear" w:color="auto" w:fill="FFFFFF"/>
        </w:rPr>
        <w:t xml:space="preserve"> be required of all key personnel and updated in the interval as needed.</w:t>
      </w:r>
      <w:r>
        <w:rPr>
          <w:rFonts w:ascii="Georgia" w:hAnsi="Georgia"/>
          <w:color w:val="0A0E06"/>
          <w:shd w:val="clear" w:color="auto" w:fill="FFFFFF"/>
        </w:rPr>
        <w:t> </w:t>
      </w:r>
    </w:p>
    <w:p w14:paraId="457F0502" w14:textId="77777777" w:rsidR="00BA1764" w:rsidRDefault="002807E8">
      <w:pPr>
        <w:pStyle w:val="Default"/>
        <w:spacing w:before="0" w:after="140" w:line="264" w:lineRule="auto"/>
        <w:jc w:val="center"/>
        <w:rPr>
          <w:rFonts w:ascii="Georgia" w:eastAsia="Georgia" w:hAnsi="Georgia" w:cs="Georgia"/>
          <w:color w:val="0A0E06"/>
          <w:sz w:val="28"/>
          <w:szCs w:val="28"/>
          <w:shd w:val="clear" w:color="auto" w:fill="FFFFFF"/>
        </w:rPr>
      </w:pPr>
      <w:r>
        <w:rPr>
          <w:rFonts w:ascii="Georgia" w:hAnsi="Georgia"/>
          <w:color w:val="0A0E06"/>
          <w:sz w:val="28"/>
          <w:szCs w:val="28"/>
          <w:shd w:val="clear" w:color="auto" w:fill="FFFFFF"/>
        </w:rPr>
        <w:t> </w:t>
      </w:r>
    </w:p>
    <w:p w14:paraId="34EFEF1A"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Chapter</w:t>
      </w:r>
      <w:r>
        <w:rPr>
          <w:rFonts w:ascii="Georgia" w:hAnsi="Georgia"/>
          <w:b/>
          <w:bCs/>
          <w:color w:val="0A0E06"/>
          <w:sz w:val="28"/>
          <w:szCs w:val="28"/>
          <w:shd w:val="clear" w:color="auto" w:fill="FFFFFF"/>
        </w:rPr>
        <w:t xml:space="preserve"> 12</w:t>
      </w:r>
      <w:r>
        <w:rPr>
          <w:rFonts w:ascii="Georgia" w:hAnsi="Georgia"/>
          <w:color w:val="0A0E06"/>
          <w:sz w:val="28"/>
          <w:szCs w:val="28"/>
          <w:shd w:val="clear" w:color="auto" w:fill="FFFFFF"/>
        </w:rPr>
        <w:t> </w:t>
      </w:r>
    </w:p>
    <w:p w14:paraId="73B475F5" w14:textId="77777777" w:rsidR="00BA1764" w:rsidRDefault="002807E8">
      <w:pPr>
        <w:pStyle w:val="Default"/>
        <w:spacing w:before="0" w:after="6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Amendments</w:t>
      </w:r>
      <w:r>
        <w:rPr>
          <w:rFonts w:ascii="Georgia" w:hAnsi="Georgia"/>
          <w:color w:val="0A0E06"/>
          <w:sz w:val="28"/>
          <w:szCs w:val="28"/>
          <w:shd w:val="clear" w:color="auto" w:fill="FFFFFF"/>
        </w:rPr>
        <w:t> </w:t>
      </w:r>
    </w:p>
    <w:p w14:paraId="6D1E3D13"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12.1</w:t>
      </w:r>
      <w:r>
        <w:rPr>
          <w:rFonts w:ascii="Georgia" w:hAnsi="Georgia"/>
          <w:b/>
          <w:bCs/>
          <w:color w:val="0A0E06"/>
          <w:shd w:val="clear" w:color="auto" w:fill="FFFFFF"/>
        </w:rPr>
        <w:t xml:space="preserve">    </w:t>
      </w:r>
      <w:r>
        <w:rPr>
          <w:rFonts w:ascii="Georgia" w:hAnsi="Georgia"/>
          <w:color w:val="0A0E06"/>
          <w:shd w:val="clear" w:color="auto" w:fill="FFFFFF"/>
        </w:rPr>
        <w:t xml:space="preserve">These bylaws may be amended by a two-thirds vote of the Active members present and voting at a regular or special Society meeting, </w:t>
      </w:r>
      <w:r>
        <w:rPr>
          <w:rFonts w:ascii="Georgia" w:hAnsi="Georgia"/>
          <w:color w:val="0A0E06"/>
          <w:shd w:val="clear" w:color="auto" w:fill="FFFFFF"/>
        </w:rPr>
        <w:t>provided that a quorum is present at the time the vote is taken and either (1) the proposed amendments are stated in full in the notice of the meeting at which action is to be taken thereon, or (2) an announcement of the proposed amendments was given to ea</w:t>
      </w:r>
      <w:r>
        <w:rPr>
          <w:rFonts w:ascii="Georgia" w:hAnsi="Georgia"/>
          <w:color w:val="0A0E06"/>
          <w:shd w:val="clear" w:color="auto" w:fill="FFFFFF"/>
        </w:rPr>
        <w:t>ch member and multiple copies of the old and proposed bylaws made available to the members at two or more consecutive general membership meetings at least twenty (20) days apart (the last such meeting may be the meeting at which the vote is taken).</w:t>
      </w:r>
      <w:r>
        <w:rPr>
          <w:rFonts w:ascii="Georgia" w:hAnsi="Georgia"/>
          <w:color w:val="0A0E06"/>
          <w:shd w:val="clear" w:color="auto" w:fill="FFFFFF"/>
        </w:rPr>
        <w:t> </w:t>
      </w:r>
    </w:p>
    <w:p w14:paraId="3C19F285"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b/>
          <w:bCs/>
          <w:color w:val="0A0E06"/>
          <w:shd w:val="clear" w:color="auto" w:fill="FFFFFF"/>
        </w:rPr>
        <w:t>SECTION 12.2</w:t>
      </w:r>
      <w:r>
        <w:rPr>
          <w:rFonts w:ascii="Georgia" w:hAnsi="Georgia"/>
          <w:color w:val="0A0E06"/>
          <w:shd w:val="clear" w:color="auto" w:fill="FFFFFF"/>
        </w:rPr>
        <w:t xml:space="preserve">    </w:t>
      </w:r>
      <w:r>
        <w:rPr>
          <w:rFonts w:ascii="Georgia" w:hAnsi="Georgia"/>
          <w:color w:val="0A0E06"/>
          <w:shd w:val="clear" w:color="auto" w:fill="FFFFFF"/>
        </w:rPr>
        <w:t>When proposed amendments are properly presented before any meeting for consideration, they may, before last action is taken thereon, be changed by a majority vote, provided the change is germane to the subject of the amendment under conside</w:t>
      </w:r>
      <w:r>
        <w:rPr>
          <w:rFonts w:ascii="Georgia" w:hAnsi="Georgia"/>
          <w:color w:val="0A0E06"/>
          <w:shd w:val="clear" w:color="auto" w:fill="FFFFFF"/>
        </w:rPr>
        <w:t>ration.</w:t>
      </w:r>
      <w:r>
        <w:rPr>
          <w:rFonts w:ascii="Georgia" w:hAnsi="Georgia"/>
          <w:color w:val="0A0E06"/>
          <w:shd w:val="clear" w:color="auto" w:fill="FFFFFF"/>
        </w:rPr>
        <w:t> </w:t>
      </w:r>
    </w:p>
    <w:p w14:paraId="4A79B274" w14:textId="77777777" w:rsidR="00BA1764" w:rsidRDefault="00BA1764">
      <w:pPr>
        <w:pStyle w:val="Default"/>
        <w:spacing w:before="0" w:after="140" w:line="264" w:lineRule="auto"/>
        <w:jc w:val="both"/>
        <w:rPr>
          <w:rFonts w:ascii="Georgia" w:eastAsia="Georgia" w:hAnsi="Georgia" w:cs="Georgia"/>
          <w:color w:val="0A0E06"/>
          <w:shd w:val="clear" w:color="auto" w:fill="FFFFFF"/>
        </w:rPr>
      </w:pPr>
    </w:p>
    <w:p w14:paraId="39BFF9B0" w14:textId="77777777" w:rsidR="00BA1764" w:rsidRDefault="00BA1764">
      <w:pPr>
        <w:pStyle w:val="Default"/>
        <w:spacing w:before="0" w:after="140" w:line="264" w:lineRule="auto"/>
        <w:jc w:val="both"/>
        <w:rPr>
          <w:rFonts w:ascii="Georgia" w:eastAsia="Georgia" w:hAnsi="Georgia" w:cs="Georgia"/>
          <w:color w:val="0A0E06"/>
          <w:shd w:val="clear" w:color="auto" w:fill="FFFFFF"/>
        </w:rPr>
      </w:pPr>
    </w:p>
    <w:p w14:paraId="14DA9DD8" w14:textId="77777777" w:rsidR="00BA1764" w:rsidRDefault="00BA1764">
      <w:pPr>
        <w:pStyle w:val="Default"/>
        <w:spacing w:before="0" w:after="140" w:line="264" w:lineRule="auto"/>
        <w:jc w:val="both"/>
        <w:rPr>
          <w:rFonts w:ascii="Georgia" w:eastAsia="Georgia" w:hAnsi="Georgia" w:cs="Georgia"/>
          <w:color w:val="0A0E06"/>
          <w:shd w:val="clear" w:color="auto" w:fill="FFFFFF"/>
        </w:rPr>
      </w:pPr>
    </w:p>
    <w:p w14:paraId="21E63732" w14:textId="77777777" w:rsidR="00BA1764" w:rsidRDefault="002807E8">
      <w:pPr>
        <w:pStyle w:val="Default"/>
        <w:spacing w:before="0" w:after="140" w:line="264" w:lineRule="auto"/>
        <w:jc w:val="center"/>
        <w:rPr>
          <w:rFonts w:ascii="Georgia" w:eastAsia="Georgia" w:hAnsi="Georgia" w:cs="Georgia"/>
          <w:color w:val="0A0E06"/>
          <w:sz w:val="28"/>
          <w:szCs w:val="28"/>
          <w:shd w:val="clear" w:color="auto" w:fill="FFFFFF"/>
        </w:rPr>
      </w:pPr>
      <w:r>
        <w:rPr>
          <w:rFonts w:ascii="Georgia" w:hAnsi="Georgia"/>
          <w:b/>
          <w:bCs/>
          <w:color w:val="0A0E06"/>
          <w:sz w:val="28"/>
          <w:szCs w:val="28"/>
          <w:shd w:val="clear" w:color="auto" w:fill="FFFFFF"/>
        </w:rPr>
        <w:t>ADOPTION OF BYLAWS</w:t>
      </w:r>
      <w:r>
        <w:rPr>
          <w:rFonts w:ascii="Georgia" w:hAnsi="Georgia"/>
          <w:color w:val="0A0E06"/>
          <w:sz w:val="28"/>
          <w:szCs w:val="28"/>
          <w:shd w:val="clear" w:color="auto" w:fill="FFFFFF"/>
        </w:rPr>
        <w:t> </w:t>
      </w:r>
    </w:p>
    <w:p w14:paraId="17E036D5" w14:textId="77777777" w:rsidR="00BA1764" w:rsidRDefault="002807E8">
      <w:pPr>
        <w:pStyle w:val="Default"/>
        <w:spacing w:before="0" w:after="140" w:line="264" w:lineRule="auto"/>
        <w:jc w:val="both"/>
        <w:rPr>
          <w:rFonts w:ascii="Georgia" w:eastAsia="Georgia" w:hAnsi="Georgia" w:cs="Georgia"/>
          <w:color w:val="0A0E06"/>
          <w:shd w:val="clear" w:color="auto" w:fill="FFFFFF"/>
        </w:rPr>
      </w:pPr>
      <w:r>
        <w:rPr>
          <w:rFonts w:ascii="Georgia" w:hAnsi="Georgia"/>
          <w:color w:val="0A0E06"/>
          <w:shd w:val="clear" w:color="auto" w:fill="FFFFFF"/>
        </w:rPr>
        <w:t xml:space="preserve">This is to certify that the foregoing bylaws were approved and adopted by the Executive Council (Board of Directors) on this ___ day of _____ and General Membership at a membership meeting of the Society, (The Wake </w:t>
      </w:r>
      <w:r>
        <w:rPr>
          <w:rFonts w:ascii="Georgia" w:hAnsi="Georgia"/>
          <w:color w:val="0A0E06"/>
          <w:shd w:val="clear" w:color="auto" w:fill="FFFFFF"/>
        </w:rPr>
        <w:t>County Medical Society) on this ___ day of _____.</w:t>
      </w:r>
      <w:r>
        <w:rPr>
          <w:rFonts w:ascii="Georgia" w:hAnsi="Georgia"/>
          <w:color w:val="0A0E06"/>
          <w:shd w:val="clear" w:color="auto" w:fill="FFFFFF"/>
        </w:rPr>
        <w:t> </w:t>
      </w:r>
    </w:p>
    <w:p w14:paraId="0FA44FAA" w14:textId="77777777" w:rsidR="00BA1764" w:rsidRDefault="002807E8">
      <w:pPr>
        <w:pStyle w:val="Default"/>
        <w:spacing w:before="0" w:after="140" w:line="264" w:lineRule="auto"/>
        <w:rPr>
          <w:rFonts w:ascii="Georgia" w:eastAsia="Georgia" w:hAnsi="Georgia" w:cs="Georgia"/>
          <w:color w:val="0A0E06"/>
          <w:shd w:val="clear" w:color="auto" w:fill="FFFFFF"/>
        </w:rPr>
      </w:pPr>
      <w:r>
        <w:rPr>
          <w:rFonts w:ascii="Georgia" w:hAnsi="Georgia"/>
          <w:b/>
          <w:bCs/>
          <w:color w:val="0A0E06"/>
          <w:shd w:val="clear" w:color="auto" w:fill="FFFFFF"/>
        </w:rPr>
        <w:lastRenderedPageBreak/>
        <w:t> </w:t>
      </w:r>
    </w:p>
    <w:p w14:paraId="2D90EEC5" w14:textId="77777777" w:rsidR="00BA1764" w:rsidRDefault="002807E8">
      <w:pPr>
        <w:pStyle w:val="Default"/>
        <w:spacing w:before="0" w:after="140" w:line="264" w:lineRule="auto"/>
      </w:pPr>
      <w:r>
        <w:rPr>
          <w:rFonts w:ascii="Georgia" w:hAnsi="Georgia"/>
          <w:b/>
          <w:bCs/>
          <w:color w:val="0A0E06"/>
          <w:shd w:val="clear" w:color="auto" w:fill="FFFFFF"/>
        </w:rPr>
        <w:t> </w:t>
      </w:r>
    </w:p>
    <w:sectPr w:rsidR="00BA176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E5066" w14:textId="77777777" w:rsidR="00000000" w:rsidRDefault="002807E8">
      <w:r>
        <w:separator/>
      </w:r>
    </w:p>
  </w:endnote>
  <w:endnote w:type="continuationSeparator" w:id="0">
    <w:p w14:paraId="67E6217C" w14:textId="77777777" w:rsidR="00000000" w:rsidRDefault="0028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FDF3" w14:textId="77777777" w:rsidR="00BA1764" w:rsidRDefault="00BA17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D662" w14:textId="77777777" w:rsidR="00000000" w:rsidRDefault="002807E8">
      <w:r>
        <w:separator/>
      </w:r>
    </w:p>
  </w:footnote>
  <w:footnote w:type="continuationSeparator" w:id="0">
    <w:p w14:paraId="0A79441D" w14:textId="77777777" w:rsidR="00000000" w:rsidRDefault="00280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D018" w14:textId="77777777" w:rsidR="00BA1764" w:rsidRDefault="002807E8">
    <w:pPr>
      <w:pStyle w:val="HeaderFooter"/>
      <w:tabs>
        <w:tab w:val="clear" w:pos="9020"/>
        <w:tab w:val="center" w:pos="4680"/>
        <w:tab w:val="right" w:pos="9360"/>
      </w:tabs>
    </w:pPr>
    <w:r>
      <w:tab/>
    </w:r>
    <w:r>
      <w:tab/>
    </w:r>
    <w:r>
      <w:t xml:space="preserve">Approved </w:t>
    </w:r>
    <w:r>
      <w:rPr>
        <w:color w:val="B51700"/>
      </w:rPr>
      <w:t>Draft 6-19-23</w:t>
    </w:r>
    <w:r>
      <w:t xml:space="preserve"> 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C414C"/>
    <w:multiLevelType w:val="hybridMultilevel"/>
    <w:tmpl w:val="7B56FDF0"/>
    <w:styleLink w:val="Lettered"/>
    <w:lvl w:ilvl="0" w:tplc="8AA8F1D8">
      <w:start w:val="1"/>
      <w:numFmt w:val="upperLetter"/>
      <w:lvlText w:val="%1."/>
      <w:lvlJc w:val="left"/>
      <w:pPr>
        <w:tabs>
          <w:tab w:val="num" w:pos="393"/>
        </w:tabs>
        <w:ind w:left="1353" w:hanging="1353"/>
      </w:pPr>
      <w:rPr>
        <w:rFonts w:hAnsi="Arial Unicode MS"/>
        <w:caps w:val="0"/>
        <w:smallCaps w:val="0"/>
        <w:strike w:val="0"/>
        <w:dstrike w:val="0"/>
        <w:outline w:val="0"/>
        <w:emboss w:val="0"/>
        <w:imprint w:val="0"/>
        <w:spacing w:val="0"/>
        <w:w w:val="100"/>
        <w:kern w:val="0"/>
        <w:position w:val="0"/>
        <w:highlight w:val="none"/>
        <w:vertAlign w:val="baseline"/>
      </w:rPr>
    </w:lvl>
    <w:lvl w:ilvl="1" w:tplc="AEE2809A">
      <w:start w:val="1"/>
      <w:numFmt w:val="lowerLetter"/>
      <w:lvlText w:val="%2)"/>
      <w:lvlJc w:val="left"/>
      <w:pPr>
        <w:tabs>
          <w:tab w:val="num" w:pos="753"/>
        </w:tabs>
        <w:ind w:left="1713" w:hanging="1353"/>
      </w:pPr>
      <w:rPr>
        <w:rFonts w:hAnsi="Arial Unicode MS"/>
        <w:caps w:val="0"/>
        <w:smallCaps w:val="0"/>
        <w:strike w:val="0"/>
        <w:dstrike w:val="0"/>
        <w:outline w:val="0"/>
        <w:emboss w:val="0"/>
        <w:imprint w:val="0"/>
        <w:spacing w:val="0"/>
        <w:w w:val="100"/>
        <w:kern w:val="0"/>
        <w:position w:val="0"/>
        <w:highlight w:val="none"/>
        <w:vertAlign w:val="baseline"/>
      </w:rPr>
    </w:lvl>
    <w:lvl w:ilvl="2" w:tplc="00A045AE">
      <w:start w:val="1"/>
      <w:numFmt w:val="upperLetter"/>
      <w:lvlText w:val="%3."/>
      <w:lvlJc w:val="left"/>
      <w:pPr>
        <w:tabs>
          <w:tab w:val="num" w:pos="1113"/>
        </w:tabs>
        <w:ind w:left="2073" w:hanging="1353"/>
      </w:pPr>
      <w:rPr>
        <w:rFonts w:hAnsi="Arial Unicode MS"/>
        <w:caps w:val="0"/>
        <w:smallCaps w:val="0"/>
        <w:strike w:val="0"/>
        <w:dstrike w:val="0"/>
        <w:outline w:val="0"/>
        <w:emboss w:val="0"/>
        <w:imprint w:val="0"/>
        <w:spacing w:val="0"/>
        <w:w w:val="100"/>
        <w:kern w:val="0"/>
        <w:position w:val="0"/>
        <w:highlight w:val="none"/>
        <w:vertAlign w:val="baseline"/>
      </w:rPr>
    </w:lvl>
    <w:lvl w:ilvl="3" w:tplc="A356A790">
      <w:start w:val="1"/>
      <w:numFmt w:val="upperLetter"/>
      <w:lvlText w:val="%4."/>
      <w:lvlJc w:val="left"/>
      <w:pPr>
        <w:tabs>
          <w:tab w:val="num" w:pos="1473"/>
        </w:tabs>
        <w:ind w:left="2433" w:hanging="1353"/>
      </w:pPr>
      <w:rPr>
        <w:rFonts w:hAnsi="Arial Unicode MS"/>
        <w:caps w:val="0"/>
        <w:smallCaps w:val="0"/>
        <w:strike w:val="0"/>
        <w:dstrike w:val="0"/>
        <w:outline w:val="0"/>
        <w:emboss w:val="0"/>
        <w:imprint w:val="0"/>
        <w:spacing w:val="0"/>
        <w:w w:val="100"/>
        <w:kern w:val="0"/>
        <w:position w:val="0"/>
        <w:highlight w:val="none"/>
        <w:vertAlign w:val="baseline"/>
      </w:rPr>
    </w:lvl>
    <w:lvl w:ilvl="4" w:tplc="D1C2841E">
      <w:start w:val="1"/>
      <w:numFmt w:val="upperLetter"/>
      <w:lvlText w:val="%5."/>
      <w:lvlJc w:val="left"/>
      <w:pPr>
        <w:tabs>
          <w:tab w:val="num" w:pos="1833"/>
        </w:tabs>
        <w:ind w:left="2793" w:hanging="1353"/>
      </w:pPr>
      <w:rPr>
        <w:rFonts w:hAnsi="Arial Unicode MS"/>
        <w:caps w:val="0"/>
        <w:smallCaps w:val="0"/>
        <w:strike w:val="0"/>
        <w:dstrike w:val="0"/>
        <w:outline w:val="0"/>
        <w:emboss w:val="0"/>
        <w:imprint w:val="0"/>
        <w:spacing w:val="0"/>
        <w:w w:val="100"/>
        <w:kern w:val="0"/>
        <w:position w:val="0"/>
        <w:highlight w:val="none"/>
        <w:vertAlign w:val="baseline"/>
      </w:rPr>
    </w:lvl>
    <w:lvl w:ilvl="5" w:tplc="DF30C796">
      <w:start w:val="1"/>
      <w:numFmt w:val="upperLetter"/>
      <w:lvlText w:val="%6."/>
      <w:lvlJc w:val="left"/>
      <w:pPr>
        <w:tabs>
          <w:tab w:val="num" w:pos="2193"/>
        </w:tabs>
        <w:ind w:left="3153" w:hanging="1353"/>
      </w:pPr>
      <w:rPr>
        <w:rFonts w:hAnsi="Arial Unicode MS"/>
        <w:caps w:val="0"/>
        <w:smallCaps w:val="0"/>
        <w:strike w:val="0"/>
        <w:dstrike w:val="0"/>
        <w:outline w:val="0"/>
        <w:emboss w:val="0"/>
        <w:imprint w:val="0"/>
        <w:spacing w:val="0"/>
        <w:w w:val="100"/>
        <w:kern w:val="0"/>
        <w:position w:val="0"/>
        <w:highlight w:val="none"/>
        <w:vertAlign w:val="baseline"/>
      </w:rPr>
    </w:lvl>
    <w:lvl w:ilvl="6" w:tplc="3FF61A9A">
      <w:start w:val="1"/>
      <w:numFmt w:val="upperLetter"/>
      <w:lvlText w:val="%7."/>
      <w:lvlJc w:val="left"/>
      <w:pPr>
        <w:tabs>
          <w:tab w:val="num" w:pos="2553"/>
        </w:tabs>
        <w:ind w:left="3513" w:hanging="1353"/>
      </w:pPr>
      <w:rPr>
        <w:rFonts w:hAnsi="Arial Unicode MS"/>
        <w:caps w:val="0"/>
        <w:smallCaps w:val="0"/>
        <w:strike w:val="0"/>
        <w:dstrike w:val="0"/>
        <w:outline w:val="0"/>
        <w:emboss w:val="0"/>
        <w:imprint w:val="0"/>
        <w:spacing w:val="0"/>
        <w:w w:val="100"/>
        <w:kern w:val="0"/>
        <w:position w:val="0"/>
        <w:highlight w:val="none"/>
        <w:vertAlign w:val="baseline"/>
      </w:rPr>
    </w:lvl>
    <w:lvl w:ilvl="7" w:tplc="C4DEECF6">
      <w:start w:val="1"/>
      <w:numFmt w:val="upperLetter"/>
      <w:lvlText w:val="%8."/>
      <w:lvlJc w:val="left"/>
      <w:pPr>
        <w:tabs>
          <w:tab w:val="num" w:pos="2913"/>
        </w:tabs>
        <w:ind w:left="3873" w:hanging="1353"/>
      </w:pPr>
      <w:rPr>
        <w:rFonts w:hAnsi="Arial Unicode MS"/>
        <w:caps w:val="0"/>
        <w:smallCaps w:val="0"/>
        <w:strike w:val="0"/>
        <w:dstrike w:val="0"/>
        <w:outline w:val="0"/>
        <w:emboss w:val="0"/>
        <w:imprint w:val="0"/>
        <w:spacing w:val="0"/>
        <w:w w:val="100"/>
        <w:kern w:val="0"/>
        <w:position w:val="0"/>
        <w:highlight w:val="none"/>
        <w:vertAlign w:val="baseline"/>
      </w:rPr>
    </w:lvl>
    <w:lvl w:ilvl="8" w:tplc="5AAC0EEA">
      <w:start w:val="1"/>
      <w:numFmt w:val="upperLetter"/>
      <w:lvlText w:val="%9."/>
      <w:lvlJc w:val="left"/>
      <w:pPr>
        <w:tabs>
          <w:tab w:val="num" w:pos="3273"/>
        </w:tabs>
        <w:ind w:left="4233" w:hanging="13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BFE44B7"/>
    <w:multiLevelType w:val="hybridMultilevel"/>
    <w:tmpl w:val="B0F2E6F2"/>
    <w:numStyleLink w:val="Numbered"/>
  </w:abstractNum>
  <w:abstractNum w:abstractNumId="2" w15:restartNumberingAfterBreak="0">
    <w:nsid w:val="550E345F"/>
    <w:multiLevelType w:val="hybridMultilevel"/>
    <w:tmpl w:val="B0F2E6F2"/>
    <w:styleLink w:val="Numbered"/>
    <w:lvl w:ilvl="0" w:tplc="64EC483E">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0178BB58">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9F1215E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FE2628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F5AF24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5EE4B8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092529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8BA4AB2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27819B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3A960DE"/>
    <w:multiLevelType w:val="hybridMultilevel"/>
    <w:tmpl w:val="7B56FDF0"/>
    <w:numStyleLink w:val="Lettered"/>
  </w:abstractNum>
  <w:num w:numId="1" w16cid:durableId="1511799893">
    <w:abstractNumId w:val="0"/>
  </w:num>
  <w:num w:numId="2" w16cid:durableId="1138692718">
    <w:abstractNumId w:val="3"/>
  </w:num>
  <w:num w:numId="3" w16cid:durableId="569124083">
    <w:abstractNumId w:val="2"/>
  </w:num>
  <w:num w:numId="4" w16cid:durableId="996415688">
    <w:abstractNumId w:val="1"/>
  </w:num>
  <w:num w:numId="5" w16cid:durableId="170878431">
    <w:abstractNumId w:val="3"/>
    <w:lvlOverride w:ilvl="0">
      <w:startOverride w:val="1"/>
      <w:lvl w:ilvl="0" w:tplc="A89E6754">
        <w:start w:val="1"/>
        <w:numFmt w:val="upperLetter"/>
        <w:lvlText w:val="%1."/>
        <w:lvlJc w:val="left"/>
        <w:pPr>
          <w:tabs>
            <w:tab w:val="num" w:pos="393"/>
          </w:tabs>
          <w:ind w:left="1353" w:hanging="1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968414">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525F8E">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1989B3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1862870">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9789B5A">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3884F0">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F206D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B63376">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630090914">
    <w:abstractNumId w:val="3"/>
    <w:lvlOverride w:ilvl="0">
      <w:startOverride w:val="1"/>
      <w:lvl w:ilvl="0" w:tplc="A89E6754">
        <w:start w:val="1"/>
        <w:numFmt w:val="upperLetter"/>
        <w:lvlText w:val="%1."/>
        <w:lvlJc w:val="left"/>
        <w:pPr>
          <w:tabs>
            <w:tab w:val="num" w:pos="393"/>
          </w:tabs>
          <w:ind w:left="1353" w:hanging="1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968414">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525F8E">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1989B3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1862870">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9789B5A">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3884F0">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F206D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B63376">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380934332">
    <w:abstractNumId w:val="3"/>
    <w:lvlOverride w:ilvl="0">
      <w:startOverride w:val="1"/>
      <w:lvl w:ilvl="0" w:tplc="A89E6754">
        <w:start w:val="1"/>
        <w:numFmt w:val="upperLetter"/>
        <w:lvlText w:val="%1."/>
        <w:lvlJc w:val="left"/>
        <w:pPr>
          <w:tabs>
            <w:tab w:val="num" w:pos="393"/>
          </w:tabs>
          <w:ind w:left="1353" w:hanging="1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968414">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525F8E">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1989B3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1862870">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9789B5A">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3884F0">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F206D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B63376">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2127040388">
    <w:abstractNumId w:val="3"/>
    <w:lvlOverride w:ilvl="0">
      <w:startOverride w:val="1"/>
      <w:lvl w:ilvl="0" w:tplc="A89E6754">
        <w:start w:val="1"/>
        <w:numFmt w:val="upperLetter"/>
        <w:lvlText w:val="%1."/>
        <w:lvlJc w:val="left"/>
        <w:pPr>
          <w:tabs>
            <w:tab w:val="num" w:pos="393"/>
          </w:tabs>
          <w:ind w:left="1353" w:hanging="1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968414">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525F8E">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1989B3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1862870">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9789B5A">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3884F0">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F206D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B63376">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499085901">
    <w:abstractNumId w:val="3"/>
    <w:lvlOverride w:ilvl="0">
      <w:startOverride w:val="1"/>
      <w:lvl w:ilvl="0" w:tplc="A89E6754">
        <w:start w:val="1"/>
        <w:numFmt w:val="upperLetter"/>
        <w:lvlText w:val="%1."/>
        <w:lvlJc w:val="left"/>
        <w:pPr>
          <w:tabs>
            <w:tab w:val="num" w:pos="393"/>
          </w:tabs>
          <w:ind w:left="1353" w:hanging="1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968414">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525F8E">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1989B3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1862870">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9789B5A">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3884F0">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F206D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B63376">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1739477504">
    <w:abstractNumId w:val="3"/>
    <w:lvlOverride w:ilvl="0">
      <w:startOverride w:val="1"/>
      <w:lvl w:ilvl="0" w:tplc="A89E6754">
        <w:start w:val="1"/>
        <w:numFmt w:val="upperLetter"/>
        <w:lvlText w:val="%1."/>
        <w:lvlJc w:val="left"/>
        <w:pPr>
          <w:tabs>
            <w:tab w:val="num" w:pos="393"/>
          </w:tabs>
          <w:ind w:left="1353" w:hanging="13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968414">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F525F8E">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1989B36">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1862870">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9789B5A">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3884F0">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2F206D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B63376">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764"/>
    <w:rsid w:val="002807E8"/>
    <w:rsid w:val="00BA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997A"/>
  <w15:docId w15:val="{E43C825A-EB06-4F5E-996C-94FBB290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Lettered">
    <w:name w:val="Lettered"/>
    <w:pPr>
      <w:numPr>
        <w:numId w:val="1"/>
      </w:numPr>
    </w:p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3866</Words>
  <Characters>22037</Characters>
  <Application>Microsoft Office Word</Application>
  <DocSecurity>4</DocSecurity>
  <Lines>183</Lines>
  <Paragraphs>51</Paragraphs>
  <ScaleCrop>false</ScaleCrop>
  <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Hill</dc:creator>
  <cp:lastModifiedBy>Toni Hill</cp:lastModifiedBy>
  <cp:revision>2</cp:revision>
  <dcterms:created xsi:type="dcterms:W3CDTF">2023-07-17T15:43:00Z</dcterms:created>
  <dcterms:modified xsi:type="dcterms:W3CDTF">2023-07-17T15:43:00Z</dcterms:modified>
</cp:coreProperties>
</file>